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711" w:rsidRP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>รายงานการประชุมคณะผู้บริหาร พนักงานส่วนตำบลและพนักงานจ้าง</w:t>
      </w:r>
    </w:p>
    <w:p w:rsidR="001F2711" w:rsidRP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ประจำเดือน </w:t>
      </w:r>
      <w:r w:rsidR="00FE0F58">
        <w:rPr>
          <w:rFonts w:ascii="TH SarabunIT๙" w:hAnsi="TH SarabunIT๙" w:cs="TH SarabunIT๙" w:hint="cs"/>
          <w:b/>
          <w:bCs/>
          <w:sz w:val="32"/>
          <w:szCs w:val="32"/>
          <w:cs/>
        </w:rPr>
        <w:t>พฤษภาคม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พ.ศ. ๒๕๖</w:t>
      </w:r>
      <w:r w:rsidR="005B5E1E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</w:p>
    <w:p w:rsidR="001F2711" w:rsidRP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วันที่</w:t>
      </w:r>
      <w:r w:rsidR="007A4DB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FE0F5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5B5E1E"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  <w:r w:rsidR="00FE0F5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เดือน </w:t>
      </w:r>
      <w:r w:rsidR="003C473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FE0F5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พฤษภาคม 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>พ.ศ. ๒๕๖</w:t>
      </w:r>
      <w:r w:rsidR="005B5E1E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</w:p>
    <w:p w:rsid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>ณ ห้องประชุมองค์การบริหารส่วนตำบลจำป่าหวาย</w:t>
      </w:r>
    </w:p>
    <w:p w:rsidR="001F2711" w:rsidRP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F60C3" w:rsidRDefault="007F60C3"/>
    <w:p w:rsidR="001F2711" w:rsidRDefault="001F2711">
      <w:pPr>
        <w:rPr>
          <w:rFonts w:ascii="TH SarabunIT๙" w:hAnsi="TH SarabunIT๙" w:cs="TH SarabunIT๙"/>
          <w:sz w:val="32"/>
          <w:szCs w:val="32"/>
        </w:rPr>
      </w:pPr>
      <w:r w:rsidRPr="001F2711">
        <w:rPr>
          <w:rFonts w:ascii="TH SarabunIT๙" w:hAnsi="TH SarabunIT๙" w:cs="TH SarabunIT๙"/>
          <w:sz w:val="32"/>
          <w:szCs w:val="32"/>
          <w:cs/>
        </w:rPr>
        <w:t>เริมประชุม</w:t>
      </w:r>
      <w:r w:rsidR="00BF68B8">
        <w:rPr>
          <w:rFonts w:ascii="TH SarabunIT๙" w:hAnsi="TH SarabunIT๙" w:cs="TH SarabunIT๙" w:hint="cs"/>
          <w:sz w:val="32"/>
          <w:szCs w:val="32"/>
          <w:cs/>
        </w:rPr>
        <w:t xml:space="preserve"> เวลา  </w:t>
      </w:r>
      <w:r w:rsidR="000E5045">
        <w:rPr>
          <w:rFonts w:ascii="TH SarabunIT๙" w:hAnsi="TH SarabunIT๙" w:cs="TH SarabunIT๙" w:hint="cs"/>
          <w:sz w:val="32"/>
          <w:szCs w:val="32"/>
          <w:cs/>
        </w:rPr>
        <w:t>10.00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น.</w:t>
      </w:r>
    </w:p>
    <w:p w:rsidR="001F2711" w:rsidRDefault="001F2711" w:rsidP="00BF68B8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เมื่อครบองค์ประชุมนาย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สัจจพจน์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บุญเมือง</w:t>
      </w:r>
      <w:r w:rsidR="00BF68B8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นายกองค์การบริหารส่วนตำบลจำป่าหวาย ทำหน้าที่ประธานกล่าวเปิดการประชุม ตามระเบียบวาระดังต่อไปนี้</w:t>
      </w:r>
    </w:p>
    <w:p w:rsidR="001F2711" w:rsidRDefault="001F2711" w:rsidP="00BF68B8">
      <w:p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1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เรื่องประธานแจ้งให้ที่ประชุมทราบ</w:t>
      </w:r>
    </w:p>
    <w:p w:rsidR="001C4697" w:rsidRPr="001C4697" w:rsidRDefault="001C4697" w:rsidP="001C4697">
      <w:pPr>
        <w:spacing w:before="240"/>
        <w:contextualSpacing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1C4697">
        <w:rPr>
          <w:rFonts w:ascii="TH SarabunIT๙" w:hAnsi="TH SarabunIT๙" w:cs="TH SarabunIT๙"/>
          <w:sz w:val="32"/>
          <w:szCs w:val="32"/>
        </w:rPr>
        <w:tab/>
        <w:t>-</w:t>
      </w:r>
      <w:r w:rsidRPr="001C4697">
        <w:rPr>
          <w:rFonts w:ascii="TH SarabunIT๙" w:hAnsi="TH SarabunIT๙" w:cs="TH SarabunIT๙" w:hint="cs"/>
          <w:sz w:val="32"/>
          <w:szCs w:val="32"/>
          <w:cs/>
        </w:rPr>
        <w:t xml:space="preserve">  ไม่มี</w:t>
      </w:r>
    </w:p>
    <w:p w:rsidR="001F2711" w:rsidRPr="008A5944" w:rsidRDefault="001F2711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2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เรื่องรับรองรายงานการประชุมครั้งที่แล้ว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A5944" w:rsidRPr="008A5944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 xml:space="preserve">วันที่ </w:t>
      </w:r>
      <w:r w:rsidR="005B5E1E">
        <w:rPr>
          <w:rFonts w:ascii="TH SarabunIT๙" w:hAnsi="TH SarabunIT๙" w:cs="TH SarabunIT๙" w:hint="cs"/>
          <w:sz w:val="32"/>
          <w:szCs w:val="32"/>
          <w:cs/>
        </w:rPr>
        <w:t>9</w:t>
      </w:r>
      <w:r w:rsidR="00FE0F58">
        <w:rPr>
          <w:rFonts w:ascii="TH SarabunIT๙" w:hAnsi="TH SarabunIT๙" w:cs="TH SarabunIT๙"/>
          <w:sz w:val="32"/>
          <w:szCs w:val="32"/>
        </w:rPr>
        <w:t xml:space="preserve"> 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>เดือน</w:t>
      </w:r>
      <w:r w:rsidR="002D73B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E0F58">
        <w:rPr>
          <w:rFonts w:ascii="TH SarabunIT๙" w:hAnsi="TH SarabunIT๙" w:cs="TH SarabunIT๙" w:hint="cs"/>
          <w:sz w:val="32"/>
          <w:szCs w:val="32"/>
          <w:cs/>
        </w:rPr>
        <w:t>เมษายน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 xml:space="preserve"> พ.ศ. 256</w:t>
      </w:r>
      <w:r w:rsidR="004C447B">
        <w:rPr>
          <w:rFonts w:ascii="TH SarabunIT๙" w:hAnsi="TH SarabunIT๙" w:cs="TH SarabunIT๙" w:hint="cs"/>
          <w:sz w:val="32"/>
          <w:szCs w:val="32"/>
          <w:cs/>
        </w:rPr>
        <w:t>2</w:t>
      </w:r>
      <w:r w:rsidR="008A5944" w:rsidRPr="008A5944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1F2711" w:rsidRPr="00BB0ACA" w:rsidRDefault="001F2711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BF458C" w:rsidRPr="00BB0ACA">
        <w:rPr>
          <w:rFonts w:ascii="TH SarabunIT๙" w:hAnsi="TH SarabunIT๙" w:cs="TH SarabunIT๙" w:hint="cs"/>
          <w:sz w:val="32"/>
          <w:szCs w:val="32"/>
          <w:cs/>
        </w:rPr>
        <w:t xml:space="preserve">รับรอง </w:t>
      </w:r>
      <w:r w:rsidR="00BB0AC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4415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BF458C" w:rsidRDefault="00BF458C" w:rsidP="002D73BF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D73BF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3</w:t>
      </w:r>
      <w:r w:rsidRPr="002D73BF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เรื่องติดตามผลการประชุมครั้งที่แล้ว</w:t>
      </w:r>
    </w:p>
    <w:p w:rsidR="001C4697" w:rsidRPr="002D73BF" w:rsidRDefault="001C4697" w:rsidP="001C4697">
      <w:pPr>
        <w:ind w:left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3</w:t>
      </w:r>
      <w:r w:rsidRPr="009A749E">
        <w:rPr>
          <w:rFonts w:ascii="TH SarabunIT๙" w:hAnsi="TH SarabunIT๙" w:cs="TH SarabunIT๙" w:hint="cs"/>
          <w:b/>
          <w:bCs/>
          <w:sz w:val="32"/>
          <w:szCs w:val="32"/>
          <w:cs/>
        </w:rPr>
        <w:t>.1 เรื่องโครงการรณรงค์การจัดกิจกรรขยะในครัวเรือน/ชุมชน</w:t>
      </w:r>
    </w:p>
    <w:p w:rsidR="001C4697" w:rsidRDefault="001C4697" w:rsidP="0021103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211038">
        <w:rPr>
          <w:rFonts w:ascii="TH SarabunIT๙" w:hAnsi="TH SarabunIT๙" w:cs="TH SarabunIT๙" w:hint="cs"/>
          <w:sz w:val="32"/>
          <w:szCs w:val="32"/>
          <w:cs/>
        </w:rPr>
        <w:t xml:space="preserve">จากที่ได้ออกกิจกรรมอบรมให้ความรู้ด้านบริหารจัดการขยะในทุกหมู่บ้านนั้น จากแบบประเมินที่ได้มาในรอบแรก ขอให้จัดทำแบบสรุปเป็นรายหมู่บ้าน และจากนี้อีกประมาณ 2 เดือน ต้องได้จัดทำประเมินความคืบหน้าของโครงการอีกครั้งทั้งนี้คงต้องขอความร่วมมือจากพนักงานทุกท่านที่ได้รับการแต่งตั้งให้ติดตามความคืบหน้าของโครงการอีกรอบหนึ่ง </w:t>
      </w:r>
    </w:p>
    <w:p w:rsidR="001C4697" w:rsidRDefault="001C4697" w:rsidP="001C4697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5E305F" w:rsidRDefault="005E305F" w:rsidP="00C4415B">
      <w:pPr>
        <w:spacing w:before="240"/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3B2CAA">
        <w:rPr>
          <w:rFonts w:ascii="TH SarabunIT๙" w:hAnsi="TH SarabunIT๙" w:cs="TH SarabunIT๙" w:hint="cs"/>
          <w:b/>
          <w:bCs/>
          <w:sz w:val="32"/>
          <w:szCs w:val="32"/>
          <w:cs/>
        </w:rPr>
        <w:t>3.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Pr="003B2CAA">
        <w:rPr>
          <w:rFonts w:ascii="TH SarabunIT๙" w:hAnsi="TH SarabunIT๙" w:cs="TH SarabunIT๙" w:hint="cs"/>
          <w:b/>
          <w:bCs/>
          <w:color w:val="C00000"/>
          <w:sz w:val="32"/>
          <w:szCs w:val="32"/>
          <w:cs/>
        </w:rPr>
        <w:t xml:space="preserve"> </w:t>
      </w:r>
      <w:r w:rsidRPr="003B2CAA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การตรวจประเมินประสิทธิภาพประสิทธิผลขององค์กรปกครองส่วนท้องถิ่น (</w:t>
      </w:r>
      <w:r w:rsidRPr="003B2CAA">
        <w:rPr>
          <w:rFonts w:ascii="TH SarabunIT๙" w:hAnsi="TH SarabunIT๙" w:cs="TH SarabunIT๙"/>
          <w:b/>
          <w:bCs/>
          <w:sz w:val="32"/>
          <w:szCs w:val="32"/>
        </w:rPr>
        <w:t>LPA</w:t>
      </w:r>
      <w:r w:rsidRPr="003B2CAA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3B2CAA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ประจำปี 256</w:t>
      </w:r>
      <w:r w:rsidR="004C447B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</w:p>
    <w:p w:rsidR="005E305F" w:rsidRDefault="005E305F" w:rsidP="005E305F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นางวิวาห์ วงศ์ชัย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E305F">
        <w:rPr>
          <w:rFonts w:ascii="TH SarabunIT๙" w:hAnsi="TH SarabunIT๙" w:cs="TH SarabunIT๙" w:hint="cs"/>
          <w:sz w:val="32"/>
          <w:szCs w:val="32"/>
          <w:cs/>
        </w:rPr>
        <w:t>การตรวจประเมินประสิทธิภาพประสิทธิผลขององค์กรปกครองส่วนท้องถิ่น (</w:t>
      </w:r>
      <w:r w:rsidRPr="005E305F">
        <w:rPr>
          <w:rFonts w:ascii="TH SarabunIT๙" w:hAnsi="TH SarabunIT๙" w:cs="TH SarabunIT๙"/>
          <w:sz w:val="32"/>
          <w:szCs w:val="32"/>
        </w:rPr>
        <w:t>LPA</w:t>
      </w:r>
      <w:r w:rsidRPr="005E305F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</w:p>
    <w:p w:rsidR="005E305F" w:rsidRDefault="005E305F" w:rsidP="005E305F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หัวหน้าสำนักปลัด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E305F">
        <w:rPr>
          <w:rFonts w:ascii="TH SarabunIT๙" w:hAnsi="TH SarabunIT๙" w:cs="TH SarabunIT๙" w:hint="cs"/>
          <w:sz w:val="32"/>
          <w:szCs w:val="32"/>
          <w:cs/>
        </w:rPr>
        <w:t>ประจำปี 256</w:t>
      </w:r>
      <w:r w:rsidR="004C447B"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ด้านที่ 1 การบริหารจัดการ รวม 26 ข้อและตัวชี้วัดของจังหวัด 10 คะแนน เป้าหมาย คือองค์กรปกครองส่วนท้องถิ่นมีระบบการบริหารจัดการที่มีประสิทธิภาพและพร้อมในการดำเนินการเพื่อประโยชน์สุขของประชาชนในท้องถิ่น</w:t>
      </w:r>
    </w:p>
    <w:p w:rsidR="005E305F" w:rsidRDefault="005E305F" w:rsidP="005E305F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มีหัวข้อการประเมิน 9 ข้อ ได้แก่</w:t>
      </w:r>
    </w:p>
    <w:p w:rsidR="005E305F" w:rsidRDefault="005E305F" w:rsidP="005E305F">
      <w:pPr>
        <w:pStyle w:val="a3"/>
        <w:numPr>
          <w:ilvl w:val="0"/>
          <w:numId w:val="5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การวางแผนพัฒนาท้องถิ่นสี่ปี โดยมีการประเมินตั้งแต่เริ่มดำเนินการจัดทำประชาคมระดับหมู่บ้าน ระดับตำบล การขอความเห็นชอบผ่านสภาท้องถิ่น และได้ประกาศใช้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โดยมีเป้าหมายคือ องค์กรปกครองส่วนท้องถิ่นมีกระบวนการในการจัดทำแผนพัฒนาท้องถิ่นที่มีประสิทธิภาพและสามารถตอบสนองความต้องการของประชาชนได้เป็นอย่างดี</w:t>
      </w:r>
    </w:p>
    <w:p w:rsidR="005E305F" w:rsidRDefault="005E305F" w:rsidP="005E305F">
      <w:pPr>
        <w:pStyle w:val="a3"/>
        <w:numPr>
          <w:ilvl w:val="0"/>
          <w:numId w:val="5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การจัดการฐานข้อมูลที่สำคัญ คือ องค์กรปกครองส่วนท้องถิ่นมีการจัดทำฐานข้อมูลที่น่าเชื่อถือ ถูกต้อง เป็นปัจจุบัน ครบถ้วน เพื่อเป็นพื้นฐานในการพัฒนาท้องถิ่น</w:t>
      </w:r>
    </w:p>
    <w:p w:rsidR="000E5045" w:rsidRDefault="000E5045" w:rsidP="000E5045">
      <w:pPr>
        <w:pStyle w:val="a3"/>
        <w:ind w:left="25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E5045" w:rsidRDefault="000E5045" w:rsidP="000E5045">
      <w:pPr>
        <w:pStyle w:val="a3"/>
        <w:ind w:left="25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E5045" w:rsidRDefault="000E5045" w:rsidP="000E5045">
      <w:pPr>
        <w:pStyle w:val="a3"/>
        <w:ind w:left="25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E305F" w:rsidRDefault="005E305F" w:rsidP="005E305F">
      <w:pPr>
        <w:pStyle w:val="a3"/>
        <w:numPr>
          <w:ilvl w:val="0"/>
          <w:numId w:val="5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การจัดการเรื่องรองเรียน คือ องค์กรปกครองส่วนท้องถิ่นมีศักยภาพในการจัดการ ข้อร้องเรียนที่เกี่ยวข้องได้อย่างรวดเร็ว ทันต่อสถานการณ์และความคาดหวังของสังคม</w:t>
      </w:r>
    </w:p>
    <w:p w:rsidR="005E305F" w:rsidRDefault="005E305F" w:rsidP="005E305F">
      <w:pPr>
        <w:pStyle w:val="a3"/>
        <w:numPr>
          <w:ilvl w:val="0"/>
          <w:numId w:val="5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การบริการประชาชน  คือ องค์กรปกครองส่วนท้องถิ่นมีการจัดให้มีบริการประชาชนที่เข้ามารับบริการในหน่วยงาน ได้อย่างมีมาตรฐานเพื่อสร้างภาพลักษณ์ที่ดีในการดำเนินงานขององค์กรปกครองส่วนท้องถิ่น</w:t>
      </w:r>
    </w:p>
    <w:p w:rsidR="005E305F" w:rsidRDefault="005E305F" w:rsidP="005E305F">
      <w:pPr>
        <w:pStyle w:val="a3"/>
        <w:numPr>
          <w:ilvl w:val="0"/>
          <w:numId w:val="5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ระบบการควบคุมภายในและการตรวจสอบภายใน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คือ องค์กรปกครองส่วนท้องถิ่นมีการจัดระบบการควบคุมภายในที่มีประสิทธิภาพ และมีระบบ</w:t>
      </w:r>
      <w:r w:rsidR="000E5045">
        <w:rPr>
          <w:rFonts w:ascii="TH SarabunIT๙" w:hAnsi="TH SarabunIT๙" w:cs="TH SarabunIT๙" w:hint="cs"/>
          <w:sz w:val="32"/>
          <w:szCs w:val="32"/>
          <w:cs/>
        </w:rPr>
        <w:t>การควบคุมภายในที่ดีเพื่อสร้างความโปร่งใสและการบริหารงานที่ดี</w:t>
      </w:r>
    </w:p>
    <w:p w:rsidR="000E5045" w:rsidRDefault="000E5045" w:rsidP="000E5045">
      <w:pPr>
        <w:pStyle w:val="a3"/>
        <w:numPr>
          <w:ilvl w:val="0"/>
          <w:numId w:val="5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การประเมินผลการปฏิบัติงาน คือ องค์กรปกครองส่วนท้องถิ่นมีผลสัมฤทธิ์ในการบริหารงาน ที่มาจาการบริหารงานที่เข้มแข็ง และมีความโปร่งใส </w:t>
      </w:r>
    </w:p>
    <w:p w:rsidR="000E5045" w:rsidRDefault="000E5045" w:rsidP="000E5045">
      <w:pPr>
        <w:pStyle w:val="a3"/>
        <w:numPr>
          <w:ilvl w:val="0"/>
          <w:numId w:val="5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การเพิ่มประสิทธิภาพในการบริหารงาน คือ องค์กรปกครองส่วนท้องถิ่นมีประสิทธิภาพในการบริหารงานเพิ่มขึ้นโดยวิธีการต่างๆ เช่น การลดขั้นตอน การใช้เทคโนโลยี การให้บริการเชิงรุก การบ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รูรณา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การการทำงานร่วมกับหน่วยงานอื่นๆ</w:t>
      </w:r>
    </w:p>
    <w:p w:rsidR="000E5045" w:rsidRDefault="000E5045" w:rsidP="000E5045">
      <w:pPr>
        <w:pStyle w:val="a3"/>
        <w:numPr>
          <w:ilvl w:val="0"/>
          <w:numId w:val="5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การปรับปรุงภารกิจ คือ เพื่อให้เกิดความถูกต้อง ทันสมัย เป็นธรรม คุ้มค่า และมีประสิทธิภาพในการปฏิบัติภารกิจขององค์กรปกครองส่วนท้องถิ่น</w:t>
      </w:r>
    </w:p>
    <w:p w:rsidR="000E5045" w:rsidRPr="000E5045" w:rsidRDefault="000E5045" w:rsidP="000E5045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</w:t>
      </w:r>
      <w:r w:rsidRPr="000E5045">
        <w:rPr>
          <w:rFonts w:ascii="TH SarabunIT๙" w:hAnsi="TH SarabunIT๙" w:cs="TH SarabunIT๙" w:hint="cs"/>
          <w:sz w:val="32"/>
          <w:szCs w:val="32"/>
          <w:cs/>
        </w:rPr>
        <w:t>ประชุม</w:t>
      </w:r>
      <w:r w:rsidRPr="000E5045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E5045"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  <w:r w:rsidRPr="000E504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E5045" w:rsidRPr="000E5045" w:rsidRDefault="000E5045" w:rsidP="000E5045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:rsidR="00BF458C" w:rsidRPr="00013672" w:rsidRDefault="00BF458C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ระเบียบวาระที่ 4 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เรื่องเสนอเพื่อทราบและถือปฏิบัติ</w:t>
      </w:r>
    </w:p>
    <w:p w:rsidR="00BF458C" w:rsidRDefault="00BF458C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4.1 เรื่องรายงานผลการปฏิบัติงาน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(1. เรื่องที่ปฏิบัติงาน   2. ผลการปฏิบัติงาน  3. ปัญหา</w:t>
      </w:r>
      <w:r w:rsidR="00E06BAB">
        <w:rPr>
          <w:rFonts w:ascii="TH SarabunIT๙" w:hAnsi="TH SarabunIT๙" w:cs="TH SarabunIT๙" w:hint="cs"/>
          <w:sz w:val="32"/>
          <w:szCs w:val="32"/>
          <w:cs/>
        </w:rPr>
        <w:t>อุปสรรค 4.ข้อเสนอแนะ)</w:t>
      </w:r>
    </w:p>
    <w:p w:rsidR="00E06BAB" w:rsidRDefault="00E06BAB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สำนักปลัด (หัวหน้าสำนักปลัด) / กองคลัง (ผู้อำนวยการกองคลัง) / กองช่าง (ผู้อำนวยการกองช่าง) / กองสาธรณสุขและสิ่งแวดล้อม (ผู้อำนวยการกองสาธารณสุขและสิ่งแวดล้อม)</w:t>
      </w:r>
    </w:p>
    <w:p w:rsidR="00E06BAB" w:rsidRDefault="00E06BAB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ขอเชิญหัวหน้าสำนักปลัดได้กล่าวรายงานผล</w:t>
      </w:r>
      <w:r w:rsidR="00FA258B">
        <w:rPr>
          <w:rFonts w:ascii="TH SarabunIT๙" w:hAnsi="TH SarabunIT๙" w:cs="TH SarabunIT๙" w:hint="cs"/>
          <w:sz w:val="32"/>
          <w:szCs w:val="32"/>
          <w:cs/>
        </w:rPr>
        <w:t>ภาคปฏิบัติ</w:t>
      </w:r>
      <w:r>
        <w:rPr>
          <w:rFonts w:ascii="TH SarabunIT๙" w:hAnsi="TH SarabunIT๙" w:cs="TH SarabunIT๙" w:hint="cs"/>
          <w:sz w:val="32"/>
          <w:szCs w:val="32"/>
          <w:cs/>
        </w:rPr>
        <w:t>งานฯ</w:t>
      </w:r>
    </w:p>
    <w:p w:rsidR="009F02A6" w:rsidRPr="009F02A6" w:rsidRDefault="00E06BAB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นางวิวาห์ วงศ์ชัย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F02A6">
        <w:rPr>
          <w:rFonts w:ascii="TH SarabunIT๙" w:hAnsi="TH SarabunIT๙" w:cs="TH SarabunIT๙" w:hint="cs"/>
          <w:sz w:val="32"/>
          <w:szCs w:val="32"/>
          <w:cs/>
        </w:rPr>
        <w:t xml:space="preserve">1. </w:t>
      </w:r>
      <w:r w:rsidR="009F02A6" w:rsidRPr="009F02A6">
        <w:rPr>
          <w:rFonts w:ascii="TH SarabunIT๙" w:hAnsi="TH SarabunIT๙" w:cs="TH SarabunIT๙" w:hint="cs"/>
          <w:sz w:val="32"/>
          <w:szCs w:val="32"/>
          <w:cs/>
        </w:rPr>
        <w:t>การรับสมัครนักเรียนใหม่ ประจำปี 256</w:t>
      </w:r>
      <w:r w:rsidR="004C447B">
        <w:rPr>
          <w:rFonts w:ascii="TH SarabunIT๙" w:hAnsi="TH SarabunIT๙" w:cs="TH SarabunIT๙" w:hint="cs"/>
          <w:sz w:val="32"/>
          <w:szCs w:val="32"/>
          <w:cs/>
        </w:rPr>
        <w:t>2</w:t>
      </w:r>
      <w:r w:rsidR="009F02A6" w:rsidRPr="009F02A6">
        <w:rPr>
          <w:rFonts w:ascii="TH SarabunIT๙" w:hAnsi="TH SarabunIT๙" w:cs="TH SarabunIT๙" w:hint="cs"/>
          <w:sz w:val="32"/>
          <w:szCs w:val="32"/>
          <w:cs/>
        </w:rPr>
        <w:t xml:space="preserve"> อายุ 2-5 ปี ระหว่างวันที่ 1 </w:t>
      </w:r>
      <w:r w:rsidR="009F02A6" w:rsidRPr="009F02A6">
        <w:rPr>
          <w:rFonts w:ascii="TH SarabunIT๙" w:hAnsi="TH SarabunIT๙" w:cs="TH SarabunIT๙"/>
          <w:sz w:val="32"/>
          <w:szCs w:val="32"/>
          <w:cs/>
        </w:rPr>
        <w:t>–</w:t>
      </w:r>
      <w:r w:rsidR="009F02A6" w:rsidRPr="009F02A6">
        <w:rPr>
          <w:rFonts w:ascii="TH SarabunIT๙" w:hAnsi="TH SarabunIT๙" w:cs="TH SarabunIT๙" w:hint="cs"/>
          <w:sz w:val="32"/>
          <w:szCs w:val="32"/>
          <w:cs/>
        </w:rPr>
        <w:t xml:space="preserve"> 30 </w:t>
      </w:r>
    </w:p>
    <w:p w:rsidR="009F02A6" w:rsidRPr="009F02A6" w:rsidRDefault="009F02A6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9F02A6">
        <w:rPr>
          <w:rFonts w:ascii="TH SarabunIT๙" w:hAnsi="TH SarabunIT๙" w:cs="TH SarabunIT๙" w:hint="cs"/>
          <w:sz w:val="32"/>
          <w:szCs w:val="32"/>
          <w:cs/>
        </w:rPr>
        <w:t>หัวหน้าสำนักปลัด</w:t>
      </w:r>
      <w:r w:rsidRPr="009F02A6">
        <w:rPr>
          <w:rFonts w:ascii="TH SarabunIT๙" w:hAnsi="TH SarabunIT๙" w:cs="TH SarabunIT๙" w:hint="cs"/>
          <w:sz w:val="32"/>
          <w:szCs w:val="32"/>
          <w:cs/>
        </w:rPr>
        <w:tab/>
        <w:t>เมษายน 256</w:t>
      </w:r>
      <w:r w:rsidR="004C447B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9F02A6">
        <w:rPr>
          <w:rFonts w:ascii="TH SarabunIT๙" w:hAnsi="TH SarabunIT๙" w:cs="TH SarabunIT๙" w:hint="cs"/>
          <w:sz w:val="32"/>
          <w:szCs w:val="32"/>
          <w:cs/>
        </w:rPr>
        <w:t xml:space="preserve"> รวมนักเรี</w:t>
      </w:r>
      <w:r w:rsidR="004C447B">
        <w:rPr>
          <w:rFonts w:ascii="TH SarabunIT๙" w:hAnsi="TH SarabunIT๙" w:cs="TH SarabunIT๙" w:hint="cs"/>
          <w:sz w:val="32"/>
          <w:szCs w:val="32"/>
          <w:cs/>
        </w:rPr>
        <w:t>ยนใหม่ทั้งสิ้น</w:t>
      </w:r>
      <w:r w:rsidRPr="009F02A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C447B">
        <w:rPr>
          <w:rFonts w:ascii="TH SarabunIT๙" w:hAnsi="TH SarabunIT๙" w:cs="TH SarabunIT๙" w:hint="cs"/>
          <w:sz w:val="32"/>
          <w:szCs w:val="32"/>
          <w:cs/>
        </w:rPr>
        <w:t>21</w:t>
      </w:r>
      <w:r w:rsidRPr="009F02A6">
        <w:rPr>
          <w:rFonts w:ascii="TH SarabunIT๙" w:hAnsi="TH SarabunIT๙" w:cs="TH SarabunIT๙" w:hint="cs"/>
          <w:sz w:val="32"/>
          <w:szCs w:val="32"/>
          <w:cs/>
        </w:rPr>
        <w:t xml:space="preserve"> คน</w:t>
      </w:r>
    </w:p>
    <w:p w:rsidR="005B7665" w:rsidRPr="009F02A6" w:rsidRDefault="009F02A6" w:rsidP="009F02A6">
      <w:pPr>
        <w:ind w:left="2160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2. โครงการแห่ 12 ราศี และกิจกรรมรดน้ำดำหัวผู้สูงอายุ เสร็จสิ้นไปด้วยดีขอขอบคุณทุกท่านที่ให้ความร่วมมือ</w:t>
      </w:r>
    </w:p>
    <w:p w:rsidR="0044705D" w:rsidRPr="009F02A6" w:rsidRDefault="005B7665" w:rsidP="009F02A6">
      <w:pPr>
        <w:ind w:left="2160" w:hanging="1440"/>
        <w:jc w:val="thaiDistribute"/>
        <w:rPr>
          <w:rFonts w:ascii="TH SarabunIT๙" w:hAnsi="TH SarabunIT๙" w:cs="TH SarabunIT๙"/>
          <w:sz w:val="32"/>
          <w:szCs w:val="32"/>
        </w:rPr>
      </w:pPr>
      <w:r w:rsidRPr="009F02A6"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 w:rsidR="009F02A6" w:rsidRPr="009F02A6">
        <w:rPr>
          <w:rFonts w:ascii="TH SarabunIT๙" w:hAnsi="TH SarabunIT๙" w:cs="TH SarabunIT๙"/>
          <w:sz w:val="32"/>
          <w:szCs w:val="32"/>
        </w:rPr>
        <w:t xml:space="preserve">3. </w:t>
      </w:r>
      <w:r w:rsidR="009F02A6" w:rsidRPr="009F02A6">
        <w:rPr>
          <w:rFonts w:ascii="TH SarabunIT๙" w:hAnsi="TH SarabunIT๙" w:cs="TH SarabunIT๙" w:hint="cs"/>
          <w:sz w:val="32"/>
          <w:szCs w:val="32"/>
          <w:cs/>
        </w:rPr>
        <w:t xml:space="preserve">การแก้ไขปัญหาเรื่องการติดตั้งหม้อแปลงไฟฟ้าของศูนย์พัฒนาเด็กเล็กเสร็จสิ้นสามารถใช้งานได้เป็นอย่างดี </w:t>
      </w:r>
    </w:p>
    <w:p w:rsidR="002D2208" w:rsidRPr="002D2208" w:rsidRDefault="009F02A6" w:rsidP="009F02A6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4</w:t>
      </w:r>
      <w:r w:rsidR="002D2208">
        <w:rPr>
          <w:rFonts w:ascii="TH SarabunIT๙" w:hAnsi="TH SarabunIT๙" w:cs="TH SarabunIT๙"/>
          <w:sz w:val="32"/>
          <w:szCs w:val="32"/>
        </w:rPr>
        <w:t xml:space="preserve">. </w:t>
      </w:r>
      <w:r w:rsidR="002D2208">
        <w:rPr>
          <w:rFonts w:ascii="TH SarabunIT๙" w:hAnsi="TH SarabunIT๙" w:cs="TH SarabunIT๙" w:hint="cs"/>
          <w:sz w:val="32"/>
          <w:szCs w:val="32"/>
          <w:cs/>
        </w:rPr>
        <w:t>การประเมินผลการป้องกันและปราบปรามการทุจริตขององค์กร (</w:t>
      </w:r>
      <w:r w:rsidR="002D2208">
        <w:rPr>
          <w:rFonts w:ascii="TH SarabunIT๙" w:hAnsi="TH SarabunIT๙" w:cs="TH SarabunIT๙"/>
          <w:sz w:val="32"/>
          <w:szCs w:val="32"/>
        </w:rPr>
        <w:t>ITA</w:t>
      </w:r>
      <w:r w:rsidR="002D2208">
        <w:rPr>
          <w:rFonts w:ascii="TH SarabunIT๙" w:hAnsi="TH SarabunIT๙" w:cs="TH SarabunIT๙" w:hint="cs"/>
          <w:sz w:val="32"/>
          <w:szCs w:val="32"/>
          <w:cs/>
        </w:rPr>
        <w:t>) มอบหมายนักจัดการงานทั่วไปดำเนินการจัดทำ</w:t>
      </w:r>
      <w:r w:rsidR="00FC2A60">
        <w:rPr>
          <w:rFonts w:ascii="TH SarabunIT๙" w:hAnsi="TH SarabunIT๙" w:cs="TH SarabunIT๙" w:hint="cs"/>
          <w:sz w:val="32"/>
          <w:szCs w:val="32"/>
          <w:cs/>
        </w:rPr>
        <w:t>แบบประเมิน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แล้วเสร็จ</w:t>
      </w:r>
    </w:p>
    <w:p w:rsidR="005B7665" w:rsidRDefault="009F02A6" w:rsidP="005B7665">
      <w:pPr>
        <w:ind w:left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>5</w:t>
      </w:r>
      <w:r w:rsidR="005B7665">
        <w:rPr>
          <w:rFonts w:ascii="TH SarabunIT๙" w:hAnsi="TH SarabunIT๙" w:cs="TH SarabunIT๙" w:hint="cs"/>
          <w:sz w:val="32"/>
          <w:szCs w:val="32"/>
          <w:cs/>
        </w:rPr>
        <w:t>. งานอื่นๆ เป็นไปตามปกติ</w:t>
      </w:r>
    </w:p>
    <w:p w:rsidR="005B7665" w:rsidRDefault="005B7665" w:rsidP="005B766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0E5045" w:rsidRDefault="000E5045" w:rsidP="005B766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E5045" w:rsidRDefault="000E5045" w:rsidP="005B766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F02A6" w:rsidRDefault="009F02A6" w:rsidP="005B766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E5045" w:rsidRDefault="005B7665" w:rsidP="005B766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นายอิสสระ ธีรธรรมปัญญา  </w:t>
      </w:r>
      <w:r w:rsidR="000E5045">
        <w:rPr>
          <w:rFonts w:ascii="TH SarabunIT๙" w:hAnsi="TH SarabunIT๙" w:cs="TH SarabunIT๙" w:hint="cs"/>
          <w:sz w:val="32"/>
          <w:szCs w:val="32"/>
          <w:cs/>
        </w:rPr>
        <w:t>ในการขออนุญาต หรือได้รับอนุญาต หรือได้รับมอบหมายให้เดินทางไปราชการร่วม</w:t>
      </w:r>
    </w:p>
    <w:p w:rsidR="005B7665" w:rsidRDefault="00C4415B" w:rsidP="005B766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0E5045">
        <w:rPr>
          <w:rFonts w:ascii="TH SarabunIT๙" w:hAnsi="TH SarabunIT๙" w:cs="TH SarabunIT๙" w:hint="cs"/>
          <w:sz w:val="32"/>
          <w:szCs w:val="32"/>
          <w:cs/>
        </w:rPr>
        <w:t xml:space="preserve">ปลัด </w:t>
      </w:r>
      <w:proofErr w:type="spellStart"/>
      <w:r w:rsidR="000E5045">
        <w:rPr>
          <w:rFonts w:ascii="TH SarabunIT๙" w:hAnsi="TH SarabunIT๙" w:cs="TH SarabunIT๙" w:hint="cs"/>
          <w:sz w:val="32"/>
          <w:szCs w:val="32"/>
          <w:cs/>
        </w:rPr>
        <w:t>อบต</w:t>
      </w:r>
      <w:proofErr w:type="spellEnd"/>
      <w:r w:rsidR="000E5045">
        <w:rPr>
          <w:rFonts w:ascii="TH SarabunIT๙" w:hAnsi="TH SarabunIT๙" w:cs="TH SarabunIT๙" w:hint="cs"/>
          <w:sz w:val="32"/>
          <w:szCs w:val="32"/>
          <w:cs/>
        </w:rPr>
        <w:t>.</w:t>
      </w:r>
      <w:r w:rsidR="000E5045">
        <w:rPr>
          <w:rFonts w:ascii="TH SarabunIT๙" w:hAnsi="TH SarabunIT๙" w:cs="TH SarabunIT๙" w:hint="cs"/>
          <w:sz w:val="32"/>
          <w:szCs w:val="32"/>
          <w:cs/>
        </w:rPr>
        <w:tab/>
        <w:t xml:space="preserve">ประชุม สัมมนา หรือฝึกอบรมในหลักสูตรต่างๆ ข้อให้ผู้ที่จะเดินทางเสนอเรื่องล่วงหน้าก่อนเข้ารับการอบรม ประชุม หรือไปราชการต่างๆ เพื่อจะได้ทราบถึงงบประมาณว่าเพียงพอต่อการเดินทาง ต่อการใช้จ่ายต่างๆ หรือไม่ </w:t>
      </w:r>
    </w:p>
    <w:p w:rsidR="003239B2" w:rsidRDefault="000E5045" w:rsidP="000E504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รับทราบและถือปฏิบัติ</w:t>
      </w:r>
    </w:p>
    <w:p w:rsidR="00386CCB" w:rsidRDefault="00386CCB" w:rsidP="00386CCB">
      <w:pPr>
        <w:spacing w:before="16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นางหนึ่งนุช แสนบ้าน     </w:t>
      </w:r>
      <w:r w:rsidRPr="00386CCB">
        <w:rPr>
          <w:rFonts w:ascii="TH SarabunIT๙" w:hAnsi="TH SarabunIT๙" w:cs="TH SarabunIT๙" w:hint="cs"/>
          <w:sz w:val="32"/>
          <w:szCs w:val="32"/>
          <w:cs/>
        </w:rPr>
        <w:t>การสร้างจิตสำนึกและความตระหนักในการรักษาประโยชน์สาธารณะ</w:t>
      </w:r>
    </w:p>
    <w:p w:rsidR="00386CCB" w:rsidRPr="00386CCB" w:rsidRDefault="00386CCB" w:rsidP="00386C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386CCB">
        <w:rPr>
          <w:rFonts w:ascii="TH SarabunIT๙" w:hAnsi="TH SarabunIT๙" w:cs="TH SarabunIT๙" w:hint="cs"/>
          <w:sz w:val="32"/>
          <w:szCs w:val="32"/>
          <w:cs/>
        </w:rPr>
        <w:t xml:space="preserve">นักวิเคราะห์ฯ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จึงได้จัดทำ</w:t>
      </w:r>
      <w:r w:rsidRPr="00386CCB">
        <w:rPr>
          <w:rFonts w:ascii="TH SarabunIT๙" w:hAnsi="TH SarabunIT๙" w:cs="TH SarabunIT๙" w:hint="cs"/>
          <w:sz w:val="32"/>
          <w:szCs w:val="32"/>
          <w:cs/>
        </w:rPr>
        <w:t>โครงการส่งเสริม อนุรักษ์ ฟื้นฟู ทรัพยากรธรรมชาติและสิ่งแวดล้อม แหล่งท่องเที่ยว พัฒนา และปรับปรุงภูมิทัศน์ในชุมชน ประจำปีงบประมาณ พ.ศ. 25</w:t>
      </w:r>
      <w:r w:rsidRPr="00386CCB">
        <w:rPr>
          <w:rFonts w:ascii="TH SarabunIT๙" w:hAnsi="TH SarabunIT๙" w:cs="TH SarabunIT๙"/>
          <w:sz w:val="32"/>
          <w:szCs w:val="32"/>
        </w:rPr>
        <w:t>62</w:t>
      </w:r>
    </w:p>
    <w:p w:rsidR="00386CCB" w:rsidRPr="00386CCB" w:rsidRDefault="00386CCB" w:rsidP="00386CCB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86CCB">
        <w:rPr>
          <w:rFonts w:ascii="TH SarabunIT๙" w:hAnsi="TH SarabunIT๙" w:cs="TH SarabunIT๙" w:hint="cs"/>
          <w:sz w:val="32"/>
          <w:szCs w:val="32"/>
          <w:cs/>
        </w:rPr>
        <w:t>ประเทศไทยในอดีตเป็นพื้นที่ที่มีทรัพยากรป่าไม้อยู่เป็นจำนวนมาก การลักลอบตัดไม้ทำลายป่าไม้ที่ผิดกฎหมายเพิ่มมากขึ้นอย่างรวดเร็ว ทำให้ปัจจุบันทรัพยากรป่าไม้ของประเทศไทยมีจำนวนลดน้อยลง ซึ่งส่งผลกระทบต่อธรรมชาติสิ่งแวดล้อมและระบบนิเวศต่างๆ ตลอดจนวิถีชีวิตความเป็นอยู่ของประชาชนเป็นอย่างมาก หน่วยงานต่างๆ ทั้งภาครัฐและภาคเอกชนจึงได้มีการริเริ่มโครงการอนุรักษ์ทรัพยากรป่าไม้ ซึ่งจะสามารถช่วยให้ธรรมชาติของประเทศไทยกลับมามีความสมดุลเพิ่มมากขึ้น พระบาทสมเด็จพระเจ้าอยู่หัวและสมเด็จพระบรมราชินีนาถทรงมีความห่วงใยในปัญหาปริมาณป่าไม้ของประเทศ โดยทั้งสองพระองค์ท่านได้พยายามคิดค้นหาวิธีนานัปการที่จะเพิ่มปริมาณป่าไม้ของประเทศไทยให้มากขึ้นอย่างมั่นคงและยั่งยืน ซึ่งพระองค์</w:t>
      </w:r>
      <w:r w:rsidRPr="00386CCB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ท่านได้เสนอวิธีที่เรียบง่ายและประหยัดในการดำเนินงาน คือ แนวคิดเรื่อง </w:t>
      </w:r>
      <w:r w:rsidRPr="00386CCB">
        <w:rPr>
          <w:rFonts w:ascii="TH SarabunIT๙" w:hAnsi="TH SarabunIT๙" w:cs="TH SarabunIT๙"/>
          <w:spacing w:val="-4"/>
          <w:sz w:val="32"/>
          <w:szCs w:val="32"/>
        </w:rPr>
        <w:t>“</w:t>
      </w:r>
      <w:r w:rsidRPr="00386CCB">
        <w:rPr>
          <w:rFonts w:ascii="TH SarabunIT๙" w:hAnsi="TH SarabunIT๙" w:cs="TH SarabunIT๙" w:hint="cs"/>
          <w:spacing w:val="-4"/>
          <w:sz w:val="32"/>
          <w:szCs w:val="32"/>
          <w:cs/>
        </w:rPr>
        <w:t>ปลูกป่า 3 อย่าง เพื่อประโยชน์ 4 อย่าง</w:t>
      </w:r>
      <w:r w:rsidRPr="00386CCB">
        <w:rPr>
          <w:rFonts w:ascii="TH SarabunIT๙" w:hAnsi="TH SarabunIT๙" w:cs="TH SarabunIT๙"/>
          <w:spacing w:val="-4"/>
          <w:sz w:val="32"/>
          <w:szCs w:val="32"/>
        </w:rPr>
        <w:t xml:space="preserve">” </w:t>
      </w:r>
      <w:r w:rsidRPr="00386CCB">
        <w:rPr>
          <w:rFonts w:ascii="TH SarabunIT๙" w:hAnsi="TH SarabunIT๙" w:cs="TH SarabunIT๙" w:hint="cs"/>
          <w:spacing w:val="-4"/>
          <w:sz w:val="32"/>
          <w:szCs w:val="32"/>
          <w:cs/>
        </w:rPr>
        <w:t>ปลูกป่า</w:t>
      </w:r>
      <w:r w:rsidRPr="00386CCB">
        <w:rPr>
          <w:rFonts w:ascii="TH SarabunIT๙" w:hAnsi="TH SarabunIT๙" w:cs="TH SarabunIT๙"/>
          <w:spacing w:val="-4"/>
          <w:sz w:val="32"/>
          <w:szCs w:val="32"/>
        </w:rPr>
        <w:t xml:space="preserve"> 3 </w:t>
      </w:r>
      <w:r w:rsidRPr="00386CCB">
        <w:rPr>
          <w:rFonts w:ascii="TH SarabunIT๙" w:hAnsi="TH SarabunIT๙" w:cs="TH SarabunIT๙" w:hint="cs"/>
          <w:spacing w:val="-4"/>
          <w:sz w:val="32"/>
          <w:szCs w:val="32"/>
          <w:cs/>
        </w:rPr>
        <w:t>อย่าง</w:t>
      </w:r>
      <w:r w:rsidRPr="00386CC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86CCB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ได้แก่ ปลูกไม้ให้พออยู่ พอกิน พอใช้ และระบบนิเวศน์ </w:t>
      </w:r>
      <w:r w:rsidRPr="00386CCB">
        <w:rPr>
          <w:rFonts w:ascii="TH SarabunIT๙" w:hAnsi="TH SarabunIT๙" w:cs="TH SarabunIT๙"/>
          <w:spacing w:val="-4"/>
          <w:sz w:val="32"/>
          <w:szCs w:val="32"/>
        </w:rPr>
        <w:t>“</w:t>
      </w:r>
      <w:r w:rsidRPr="00386CCB">
        <w:rPr>
          <w:rFonts w:ascii="TH SarabunIT๙" w:hAnsi="TH SarabunIT๙" w:cs="TH SarabunIT๙" w:hint="cs"/>
          <w:spacing w:val="-4"/>
          <w:sz w:val="32"/>
          <w:szCs w:val="32"/>
          <w:cs/>
        </w:rPr>
        <w:t>พออยู่</w:t>
      </w:r>
      <w:r w:rsidRPr="00386CCB">
        <w:rPr>
          <w:rFonts w:ascii="TH SarabunIT๙" w:hAnsi="TH SarabunIT๙" w:cs="TH SarabunIT๙"/>
          <w:spacing w:val="-4"/>
          <w:sz w:val="32"/>
          <w:szCs w:val="32"/>
        </w:rPr>
        <w:t xml:space="preserve">” </w:t>
      </w:r>
      <w:r w:rsidRPr="00386CCB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หมายถึง ไม้เศรษฐกิจ ปลูกไว้ทำที่อยู่อาศัยและจำหน่าย </w:t>
      </w:r>
      <w:r w:rsidRPr="00386CCB">
        <w:rPr>
          <w:rFonts w:ascii="TH SarabunIT๙" w:hAnsi="TH SarabunIT๙" w:cs="TH SarabunIT๙"/>
          <w:spacing w:val="-4"/>
          <w:sz w:val="32"/>
          <w:szCs w:val="32"/>
        </w:rPr>
        <w:t>“</w:t>
      </w:r>
      <w:r w:rsidRPr="00386CCB">
        <w:rPr>
          <w:rFonts w:ascii="TH SarabunIT๙" w:hAnsi="TH SarabunIT๙" w:cs="TH SarabunIT๙" w:hint="cs"/>
          <w:spacing w:val="-4"/>
          <w:sz w:val="32"/>
          <w:szCs w:val="32"/>
          <w:cs/>
        </w:rPr>
        <w:t>พอกิน</w:t>
      </w:r>
      <w:r w:rsidRPr="00386CCB">
        <w:rPr>
          <w:rFonts w:ascii="TH SarabunIT๙" w:hAnsi="TH SarabunIT๙" w:cs="TH SarabunIT๙"/>
          <w:spacing w:val="-4"/>
          <w:sz w:val="32"/>
          <w:szCs w:val="32"/>
        </w:rPr>
        <w:t>”</w:t>
      </w:r>
      <w:r w:rsidRPr="00386CCB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หมายถึง ปลูกพืชเกษตรเพื่อการ</w:t>
      </w:r>
      <w:r w:rsidRPr="00386CCB">
        <w:rPr>
          <w:rFonts w:ascii="TH SarabunIT๙" w:hAnsi="TH SarabunIT๙" w:cs="TH SarabunIT๙" w:hint="cs"/>
          <w:sz w:val="32"/>
          <w:szCs w:val="32"/>
          <w:cs/>
        </w:rPr>
        <w:t xml:space="preserve">กินและสมุนไพร </w:t>
      </w:r>
      <w:r w:rsidRPr="00386CCB">
        <w:rPr>
          <w:rFonts w:ascii="TH SarabunIT๙" w:hAnsi="TH SarabunIT๙" w:cs="TH SarabunIT๙"/>
          <w:sz w:val="32"/>
          <w:szCs w:val="32"/>
        </w:rPr>
        <w:t>“</w:t>
      </w:r>
      <w:r w:rsidRPr="00386CCB">
        <w:rPr>
          <w:rFonts w:ascii="TH SarabunIT๙" w:hAnsi="TH SarabunIT๙" w:cs="TH SarabunIT๙" w:hint="cs"/>
          <w:sz w:val="32"/>
          <w:szCs w:val="32"/>
          <w:cs/>
        </w:rPr>
        <w:t>พอใช้</w:t>
      </w:r>
      <w:r w:rsidRPr="00386CCB">
        <w:rPr>
          <w:rFonts w:ascii="TH SarabunIT๙" w:hAnsi="TH SarabunIT๙" w:cs="TH SarabunIT๙"/>
          <w:sz w:val="32"/>
          <w:szCs w:val="32"/>
        </w:rPr>
        <w:t xml:space="preserve">” </w:t>
      </w:r>
      <w:r w:rsidRPr="00386CCB">
        <w:rPr>
          <w:rFonts w:ascii="TH SarabunIT๙" w:hAnsi="TH SarabunIT๙" w:cs="TH SarabunIT๙" w:hint="cs"/>
          <w:sz w:val="32"/>
          <w:szCs w:val="32"/>
          <w:cs/>
        </w:rPr>
        <w:t>หมายถึง ปลูกไม้ไว้ใช้สอยโดยตรงและพลังงาน เช่น ไม้ฟืน และไม้ไผ่ เป็นต้น เพื่อประโยชน์ต่อระบบนิเวศน์ตามแนวปรัชญาเศรษฐกิจพอเพียง</w:t>
      </w:r>
    </w:p>
    <w:p w:rsidR="00386CCB" w:rsidRPr="00386CCB" w:rsidRDefault="00386CCB" w:rsidP="00386CCB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86CCB">
        <w:rPr>
          <w:rFonts w:ascii="TH SarabunIT๙" w:hAnsi="TH SarabunIT๙" w:cs="TH SarabunIT๙" w:hint="cs"/>
          <w:sz w:val="32"/>
          <w:szCs w:val="32"/>
          <w:cs/>
        </w:rPr>
        <w:t>ในฐานะเป็นองค์กรปกครองส่วนท้องถิ่นที่อยู่ใกล้ชิดกับประชาชนมากที่สุด ได้ตระหนักถึงหน้าที่และความรับผิดชอบในการร่วมกันอนุรักษ์ ฟื้นฟู ทรัพยากรธรรมชาติและสิ่งแวดล้อมในชุมชน จึงได้จัดทำโครงการส่งเสริมการอนุรักษ์ ฟื้นฟู ทรัพยากรธรรมชาติและสิ่งแวดล้อมในชุมชนและในเขตองค์กรปกครองส่วนท้องถิ่น เพื่อส่งเสริมให้ประชาชนในชุมชนได้ร่วมกันอนุรักษ์ ดูแลรักษาทรัพยากรธรรมชาติและสิ่งแวดล้อมในชุมชนของตนเอง</w:t>
      </w:r>
    </w:p>
    <w:p w:rsidR="00386CCB" w:rsidRPr="00386CCB" w:rsidRDefault="00386CCB" w:rsidP="00386CCB">
      <w:pPr>
        <w:ind w:left="216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86CCB">
        <w:rPr>
          <w:rFonts w:ascii="TH SarabunIT๙" w:hAnsi="TH SarabunIT๙" w:cs="TH SarabunIT๙" w:hint="cs"/>
          <w:sz w:val="32"/>
          <w:szCs w:val="32"/>
          <w:cs/>
        </w:rPr>
        <w:t>โดยมีวัตถุประสงค์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386CC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:rsidR="00386CCB" w:rsidRPr="00386CCB" w:rsidRDefault="00386CCB" w:rsidP="00386CCB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86CCB">
        <w:rPr>
          <w:rFonts w:ascii="TH SarabunIT๙" w:hAnsi="TH SarabunIT๙" w:cs="TH SarabunIT๙" w:hint="cs"/>
          <w:sz w:val="32"/>
          <w:szCs w:val="32"/>
          <w:cs/>
        </w:rPr>
        <w:t xml:space="preserve">1. เพื่อส่งเสริมจิตสำนึกสาธารณะให้ประชาชนเกิดความตระหนักและมีส่วนร่วมในการรักษาประโยชน์สาธารณะ </w:t>
      </w:r>
    </w:p>
    <w:p w:rsidR="00386CCB" w:rsidRDefault="00386CCB" w:rsidP="00386CCB">
      <w:pPr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 w:rsidRPr="00386CCB">
        <w:rPr>
          <w:rFonts w:ascii="TH SarabunIT๙" w:hAnsi="TH SarabunIT๙" w:cs="TH SarabunIT๙" w:hint="cs"/>
          <w:sz w:val="32"/>
          <w:szCs w:val="32"/>
          <w:cs/>
        </w:rPr>
        <w:t>2. เพื่อให้ประชาชนเกิดความตระหนักและสามารถแยกแยะประโยชน์ส่วนตน</w:t>
      </w:r>
    </w:p>
    <w:p w:rsidR="00386CCB" w:rsidRPr="00386CCB" w:rsidRDefault="00386CCB" w:rsidP="00386CCB">
      <w:pPr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86CCB">
        <w:rPr>
          <w:rFonts w:ascii="TH SarabunIT๙" w:hAnsi="TH SarabunIT๙" w:cs="TH SarabunIT๙" w:hint="cs"/>
          <w:sz w:val="32"/>
          <w:szCs w:val="32"/>
          <w:cs/>
        </w:rPr>
        <w:t>และประโยชน์ส่วนรวมได้</w:t>
      </w:r>
    </w:p>
    <w:p w:rsidR="00386CCB" w:rsidRPr="00294479" w:rsidRDefault="00386CCB" w:rsidP="00386CCB">
      <w:pPr>
        <w:ind w:left="2160" w:firstLine="720"/>
        <w:jc w:val="thaiDistribute"/>
        <w:rPr>
          <w:rFonts w:ascii="TH SarabunIT๙" w:hAnsi="TH SarabunIT๙" w:cs="TH SarabunIT๙"/>
          <w:sz w:val="28"/>
        </w:rPr>
      </w:pPr>
      <w:r w:rsidRPr="00386CCB">
        <w:rPr>
          <w:rFonts w:ascii="TH SarabunIT๙" w:hAnsi="TH SarabunIT๙" w:cs="TH SarabunIT๙" w:hint="cs"/>
          <w:sz w:val="32"/>
          <w:szCs w:val="32"/>
          <w:cs/>
        </w:rPr>
        <w:t>3. เพื่อเป็นการสร้างความสามัคคี และสร้างกลุ่มอาสาสมัครและพิทักษ์สิ่งแวดล้อมในชุมชนเพิ่มมาก</w:t>
      </w:r>
      <w:r w:rsidRPr="00294479">
        <w:rPr>
          <w:rFonts w:ascii="TH SarabunIT๙" w:hAnsi="TH SarabunIT๙" w:cs="TH SarabunIT๙" w:hint="cs"/>
          <w:sz w:val="28"/>
          <w:cs/>
        </w:rPr>
        <w:t>ขึ้น</w:t>
      </w:r>
    </w:p>
    <w:p w:rsidR="00386CCB" w:rsidRDefault="00386CCB" w:rsidP="00386CC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ที่ประชุม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</w:p>
    <w:p w:rsidR="00386CCB" w:rsidRDefault="00386CCB" w:rsidP="000E504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E305F" w:rsidRPr="00E20F6B" w:rsidRDefault="00AF7FAD" w:rsidP="000E504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9544A">
        <w:rPr>
          <w:rFonts w:ascii="TH SarabunIT๙" w:hAnsi="TH SarabunIT๙" w:cs="TH SarabunIT๙" w:hint="cs"/>
          <w:sz w:val="32"/>
          <w:szCs w:val="32"/>
          <w:cs/>
        </w:rPr>
        <w:t>ท่านใดมีเรื่องใดเพิ่มเติมในระเบียบวาระนี้หรือไม่</w:t>
      </w:r>
    </w:p>
    <w:p w:rsidR="0009544A" w:rsidRPr="0009544A" w:rsidRDefault="0009544A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softHyphen/>
      </w: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5</w:t>
      </w: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เรื่องอื่นๆ</w:t>
      </w:r>
    </w:p>
    <w:p w:rsidR="0009544A" w:rsidRPr="0009544A" w:rsidRDefault="0009544A" w:rsidP="00BF68B8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>ไม่มี</w:t>
      </w:r>
    </w:p>
    <w:p w:rsidR="0009544A" w:rsidRDefault="0009544A" w:rsidP="00BF68B8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09544A" w:rsidRDefault="0009544A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ถ้าที่ประชุมไม่มีเรื่องใดอีก ขอ</w:t>
      </w:r>
      <w:r w:rsidR="003239B2">
        <w:rPr>
          <w:rFonts w:ascii="TH SarabunIT๙" w:hAnsi="TH SarabunIT๙" w:cs="TH SarabunIT๙" w:hint="cs"/>
          <w:sz w:val="32"/>
          <w:szCs w:val="32"/>
          <w:cs/>
        </w:rPr>
        <w:t xml:space="preserve">ให้ทุกท่านช่วยกันปฏิบัติหน้าที่เสียสละแรงกาย สติปัญญา แรงใจ </w:t>
      </w:r>
      <w:r>
        <w:rPr>
          <w:rFonts w:ascii="TH SarabunIT๙" w:hAnsi="TH SarabunIT๙" w:cs="TH SarabunIT๙" w:hint="cs"/>
          <w:sz w:val="32"/>
          <w:szCs w:val="32"/>
          <w:cs/>
        </w:rPr>
        <w:t>นำสิ่งที่ประชุมนำไปปฏิบัติร่วมกัน ต้องขอบคุณทุกท่านที่ได้เข้าร่วมประชุมครั้งนี้ ขอปิดการประชุม</w:t>
      </w:r>
    </w:p>
    <w:p w:rsidR="0009544A" w:rsidRDefault="0009544A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เลิกประชุม เวลา  12.</w:t>
      </w:r>
      <w:r w:rsidR="003239B2">
        <w:rPr>
          <w:rFonts w:ascii="TH SarabunIT๙" w:hAnsi="TH SarabunIT๙" w:cs="TH SarabunIT๙" w:hint="cs"/>
          <w:sz w:val="32"/>
          <w:szCs w:val="32"/>
          <w:cs/>
        </w:rPr>
        <w:t>05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น.</w:t>
      </w:r>
    </w:p>
    <w:p w:rsidR="00372481" w:rsidRDefault="00372481" w:rsidP="0009544A">
      <w:pPr>
        <w:ind w:left="2160" w:hanging="2160"/>
        <w:rPr>
          <w:rFonts w:ascii="TH SarabunIT๙" w:hAnsi="TH SarabunIT๙" w:cs="TH SarabunIT๙"/>
          <w:sz w:val="32"/>
          <w:szCs w:val="32"/>
        </w:rPr>
      </w:pPr>
    </w:p>
    <w:p w:rsidR="000D7E67" w:rsidRDefault="000D7E67" w:rsidP="000D7E67">
      <w:pPr>
        <w:spacing w:before="240"/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ลงชื่อ   </w:t>
      </w:r>
      <w:r w:rsidR="005B7AAA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F49F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F5026">
        <w:rPr>
          <w:rFonts w:ascii="TH SarabunIT๙" w:hAnsi="TH SarabunIT๙" w:cs="TH SarabunIT๙"/>
          <w:sz w:val="32"/>
          <w:szCs w:val="32"/>
          <w:cs/>
        </w:rPr>
        <w:t>ฉัตรระวี  วิรัตน์เกษม</w:t>
      </w:r>
      <w:r w:rsidR="00DF49FC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/>
          <w:sz w:val="32"/>
          <w:szCs w:val="32"/>
          <w:cs/>
        </w:rPr>
        <w:t xml:space="preserve">   ผู้จดรายงานการประชุม</w:t>
      </w:r>
    </w:p>
    <w:p w:rsidR="000D7E67" w:rsidRDefault="000D7E67" w:rsidP="000D7E67">
      <w:pPr>
        <w:ind w:left="2160" w:hanging="21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   (นายฉัตรระวี  วิรัตน์เกษม)</w:t>
      </w:r>
    </w:p>
    <w:p w:rsidR="000D7E67" w:rsidRDefault="000D7E67" w:rsidP="000D7E67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นักจัดการงานทั่วไป</w:t>
      </w:r>
    </w:p>
    <w:p w:rsidR="000D7E67" w:rsidRDefault="000D7E67" w:rsidP="000D7E67">
      <w:pPr>
        <w:spacing w:before="240"/>
        <w:ind w:left="2160" w:hanging="2160"/>
        <w:jc w:val="center"/>
        <w:rPr>
          <w:rFonts w:ascii="TH SarabunIT๙" w:hAnsi="TH SarabunIT๙" w:cs="TH SarabunIT๙"/>
          <w:sz w:val="32"/>
          <w:szCs w:val="32"/>
        </w:rPr>
      </w:pPr>
    </w:p>
    <w:p w:rsidR="000D7E67" w:rsidRDefault="000D7E67" w:rsidP="000D7E67">
      <w:pPr>
        <w:spacing w:before="240"/>
        <w:ind w:left="216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ลงชื่อ   </w:t>
      </w:r>
      <w:r w:rsidR="000F5026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="000F5026">
        <w:rPr>
          <w:rFonts w:ascii="TH SarabunIT๙" w:hAnsi="TH SarabunIT๙" w:cs="TH SarabunIT๙"/>
          <w:sz w:val="32"/>
          <w:szCs w:val="32"/>
          <w:cs/>
        </w:rPr>
        <w:t>สัจจพจน์</w:t>
      </w:r>
      <w:proofErr w:type="spellEnd"/>
      <w:r w:rsidR="000F5026">
        <w:rPr>
          <w:rFonts w:ascii="TH SarabunIT๙" w:hAnsi="TH SarabunIT๙" w:cs="TH SarabunIT๙"/>
          <w:sz w:val="32"/>
          <w:szCs w:val="32"/>
          <w:cs/>
        </w:rPr>
        <w:t xml:space="preserve">  บุญเมือง</w:t>
      </w:r>
      <w:r w:rsidR="00DF49FC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386CC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 xml:space="preserve">   ผู้ตรวจรายงา</w:t>
      </w:r>
      <w:bookmarkStart w:id="0" w:name="_GoBack"/>
      <w:bookmarkEnd w:id="0"/>
      <w:r>
        <w:rPr>
          <w:rFonts w:ascii="TH SarabunIT๙" w:hAnsi="TH SarabunIT๙" w:cs="TH SarabunIT๙"/>
          <w:sz w:val="32"/>
          <w:szCs w:val="32"/>
          <w:cs/>
        </w:rPr>
        <w:t>นการประชุม</w:t>
      </w:r>
    </w:p>
    <w:p w:rsidR="00421128" w:rsidRDefault="000D7E67" w:rsidP="00421128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421128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="00421128">
        <w:rPr>
          <w:rFonts w:ascii="TH SarabunIT๙" w:hAnsi="TH SarabunIT๙" w:cs="TH SarabunIT๙"/>
          <w:sz w:val="32"/>
          <w:szCs w:val="32"/>
          <w:cs/>
        </w:rPr>
        <w:t>(นาย</w:t>
      </w:r>
      <w:proofErr w:type="spellStart"/>
      <w:r w:rsidR="00421128">
        <w:rPr>
          <w:rFonts w:ascii="TH SarabunIT๙" w:hAnsi="TH SarabunIT๙" w:cs="TH SarabunIT๙"/>
          <w:sz w:val="32"/>
          <w:szCs w:val="32"/>
          <w:cs/>
        </w:rPr>
        <w:t>สัจจพจน์</w:t>
      </w:r>
      <w:proofErr w:type="spellEnd"/>
      <w:r w:rsidR="00421128">
        <w:rPr>
          <w:rFonts w:ascii="TH SarabunIT๙" w:hAnsi="TH SarabunIT๙" w:cs="TH SarabunIT๙"/>
          <w:sz w:val="32"/>
          <w:szCs w:val="32"/>
          <w:cs/>
        </w:rPr>
        <w:t xml:space="preserve">  บุญเมือง)</w:t>
      </w:r>
    </w:p>
    <w:p w:rsidR="00421128" w:rsidRDefault="00421128" w:rsidP="00421128">
      <w:pPr>
        <w:ind w:left="2160" w:hanging="21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นายกองค์การบริหารส่วนตำบลจำป่าหวาย</w:t>
      </w:r>
    </w:p>
    <w:p w:rsidR="00372481" w:rsidRPr="0009544A" w:rsidRDefault="00372481" w:rsidP="00421128">
      <w:pPr>
        <w:ind w:left="2160" w:hanging="2160"/>
        <w:rPr>
          <w:rFonts w:ascii="TH SarabunIT๙" w:hAnsi="TH SarabunIT๙" w:cs="TH SarabunIT๙"/>
          <w:sz w:val="32"/>
          <w:szCs w:val="32"/>
          <w:cs/>
        </w:rPr>
      </w:pPr>
    </w:p>
    <w:sectPr w:rsidR="00372481" w:rsidRPr="0009544A" w:rsidSect="00BF68B8">
      <w:pgSz w:w="11906" w:h="16838"/>
      <w:pgMar w:top="1276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6A200C"/>
    <w:multiLevelType w:val="hybridMultilevel"/>
    <w:tmpl w:val="55E24DC8"/>
    <w:lvl w:ilvl="0" w:tplc="ECC4B572">
      <w:start w:val="1"/>
      <w:numFmt w:val="bullet"/>
      <w:lvlText w:val="-"/>
      <w:lvlJc w:val="left"/>
      <w:pPr>
        <w:ind w:left="324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160D2900"/>
    <w:multiLevelType w:val="multilevel"/>
    <w:tmpl w:val="BEEAB28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2">
    <w:nsid w:val="504D6779"/>
    <w:multiLevelType w:val="hybridMultilevel"/>
    <w:tmpl w:val="9448FA56"/>
    <w:lvl w:ilvl="0" w:tplc="A8961778">
      <w:start w:val="6"/>
      <w:numFmt w:val="bullet"/>
      <w:lvlText w:val="-"/>
      <w:lvlJc w:val="left"/>
      <w:pPr>
        <w:ind w:left="25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7D3A7F70"/>
    <w:multiLevelType w:val="hybridMultilevel"/>
    <w:tmpl w:val="197C2CA6"/>
    <w:lvl w:ilvl="0" w:tplc="78B4FD6E">
      <w:numFmt w:val="bullet"/>
      <w:lvlText w:val="-"/>
      <w:lvlJc w:val="left"/>
      <w:pPr>
        <w:ind w:left="25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7E625424"/>
    <w:multiLevelType w:val="hybridMultilevel"/>
    <w:tmpl w:val="AABA4640"/>
    <w:lvl w:ilvl="0" w:tplc="917006C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1F2711"/>
    <w:rsid w:val="00013672"/>
    <w:rsid w:val="000465F4"/>
    <w:rsid w:val="0008028F"/>
    <w:rsid w:val="0009544A"/>
    <w:rsid w:val="000D7E67"/>
    <w:rsid w:val="000E5045"/>
    <w:rsid w:val="000F5026"/>
    <w:rsid w:val="00146A14"/>
    <w:rsid w:val="00192E80"/>
    <w:rsid w:val="001C4697"/>
    <w:rsid w:val="001F2711"/>
    <w:rsid w:val="00205CB2"/>
    <w:rsid w:val="00211038"/>
    <w:rsid w:val="002D2208"/>
    <w:rsid w:val="002D380D"/>
    <w:rsid w:val="002D73BF"/>
    <w:rsid w:val="003239B2"/>
    <w:rsid w:val="00352BED"/>
    <w:rsid w:val="00372481"/>
    <w:rsid w:val="00386CCB"/>
    <w:rsid w:val="003967A8"/>
    <w:rsid w:val="003C4735"/>
    <w:rsid w:val="00421128"/>
    <w:rsid w:val="0043208F"/>
    <w:rsid w:val="0044705D"/>
    <w:rsid w:val="00447F0F"/>
    <w:rsid w:val="004A4868"/>
    <w:rsid w:val="004C447B"/>
    <w:rsid w:val="004E13CB"/>
    <w:rsid w:val="005B5E1E"/>
    <w:rsid w:val="005B7665"/>
    <w:rsid w:val="005B7AAA"/>
    <w:rsid w:val="005E305F"/>
    <w:rsid w:val="00622C68"/>
    <w:rsid w:val="00693300"/>
    <w:rsid w:val="0069363B"/>
    <w:rsid w:val="007A4DBE"/>
    <w:rsid w:val="007F60C3"/>
    <w:rsid w:val="008A5944"/>
    <w:rsid w:val="0090079D"/>
    <w:rsid w:val="009529F5"/>
    <w:rsid w:val="009811B9"/>
    <w:rsid w:val="009A749E"/>
    <w:rsid w:val="009F02A6"/>
    <w:rsid w:val="00AC587B"/>
    <w:rsid w:val="00AF7FAD"/>
    <w:rsid w:val="00BB0ACA"/>
    <w:rsid w:val="00BD5C9E"/>
    <w:rsid w:val="00BF458C"/>
    <w:rsid w:val="00BF68B8"/>
    <w:rsid w:val="00C421AE"/>
    <w:rsid w:val="00C4415B"/>
    <w:rsid w:val="00C83F03"/>
    <w:rsid w:val="00DB3E74"/>
    <w:rsid w:val="00DD2BBA"/>
    <w:rsid w:val="00DF2341"/>
    <w:rsid w:val="00DF49FC"/>
    <w:rsid w:val="00E036A2"/>
    <w:rsid w:val="00E06BAB"/>
    <w:rsid w:val="00E20F6B"/>
    <w:rsid w:val="00E37452"/>
    <w:rsid w:val="00E946AD"/>
    <w:rsid w:val="00EB2B81"/>
    <w:rsid w:val="00F24A62"/>
    <w:rsid w:val="00F27970"/>
    <w:rsid w:val="00F46911"/>
    <w:rsid w:val="00FA258B"/>
    <w:rsid w:val="00FC2A60"/>
    <w:rsid w:val="00FD0EB4"/>
    <w:rsid w:val="00FD621E"/>
    <w:rsid w:val="00FE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2EA0A2-9D2B-4C5E-8314-94625398B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71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7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5026"/>
    <w:rPr>
      <w:rFonts w:ascii="Leelawadee" w:hAnsi="Leelawadee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0F5026"/>
    <w:rPr>
      <w:rFonts w:ascii="Leelawadee" w:eastAsia="Times New Roman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9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2194B-8A3B-4E59-94AB-364D7D164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1017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6804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EasyXP_V.8</dc:creator>
  <cp:keywords/>
  <dc:description/>
  <cp:lastModifiedBy>Mr.KKD</cp:lastModifiedBy>
  <cp:revision>10</cp:revision>
  <cp:lastPrinted>2020-07-11T05:57:00Z</cp:lastPrinted>
  <dcterms:created xsi:type="dcterms:W3CDTF">2019-06-28T07:58:00Z</dcterms:created>
  <dcterms:modified xsi:type="dcterms:W3CDTF">2020-07-11T06:22:00Z</dcterms:modified>
</cp:coreProperties>
</file>