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 </w:t>
      </w:r>
      <w:r w:rsidR="00F24A62">
        <w:rPr>
          <w:rFonts w:ascii="TH SarabunIT๙" w:hAnsi="TH SarabunIT๙" w:cs="TH SarabunIT๙" w:hint="cs"/>
          <w:b/>
          <w:bCs/>
          <w:sz w:val="32"/>
          <w:szCs w:val="32"/>
          <w:cs/>
        </w:rPr>
        <w:t>กุมภาพันธ์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3B43A5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</w:t>
      </w:r>
      <w:r w:rsidR="007A4DB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A4DBE"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3C473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3C4735">
        <w:rPr>
          <w:rFonts w:ascii="TH SarabunIT๙" w:hAnsi="TH SarabunIT๙" w:cs="TH SarabunIT๙" w:hint="cs"/>
          <w:b/>
          <w:bCs/>
          <w:sz w:val="32"/>
          <w:szCs w:val="32"/>
          <w:cs/>
        </w:rPr>
        <w:t>กุมภาพันธ์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3B43A5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60C3" w:rsidRDefault="007F60C3"/>
    <w:p w:rsidR="001F2711" w:rsidRDefault="001F2711">
      <w:pPr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เวลา  10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 น.</w:t>
      </w:r>
    </w:p>
    <w:p w:rsidR="001F2711" w:rsidRDefault="001F2711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นายกองค์การบริหารส่วนตำบลจำป่าหวาย ทำหน้าที่ประธานกล่าวเปิดการประชุม ตามระเบียบวาระดังต่อไปนี้</w:t>
      </w:r>
    </w:p>
    <w:p w:rsidR="001F2711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1C4697" w:rsidRPr="001C4697" w:rsidRDefault="001C4697" w:rsidP="001C4697">
      <w:pPr>
        <w:spacing w:before="24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C4697">
        <w:rPr>
          <w:rFonts w:ascii="TH SarabunIT๙" w:hAnsi="TH SarabunIT๙" w:cs="TH SarabunIT๙"/>
          <w:sz w:val="32"/>
          <w:szCs w:val="32"/>
        </w:rPr>
        <w:tab/>
        <w:t>-</w:t>
      </w:r>
      <w:r w:rsidRPr="001C4697">
        <w:rPr>
          <w:rFonts w:ascii="TH SarabunIT๙" w:hAnsi="TH SarabunIT๙" w:cs="TH SarabunIT๙" w:hint="cs"/>
          <w:sz w:val="32"/>
          <w:szCs w:val="32"/>
          <w:cs/>
        </w:rPr>
        <w:t xml:space="preserve">  ไม่มี</w:t>
      </w:r>
    </w:p>
    <w:p w:rsidR="001F2711" w:rsidRPr="008A5944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B17781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เดือน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C4735"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3B43A5">
        <w:rPr>
          <w:rFonts w:ascii="TH SarabunIT๙" w:hAnsi="TH SarabunIT๙" w:cs="TH SarabunIT๙" w:hint="cs"/>
          <w:sz w:val="32"/>
          <w:szCs w:val="32"/>
          <w:cs/>
        </w:rPr>
        <w:t>2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F2711" w:rsidRPr="00BB0ACA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BB0ACA">
        <w:rPr>
          <w:rFonts w:ascii="TH SarabunIT๙" w:hAnsi="TH SarabunIT๙" w:cs="TH SarabunIT๙" w:hint="cs"/>
          <w:sz w:val="32"/>
          <w:szCs w:val="32"/>
          <w:cs/>
        </w:rPr>
        <w:t xml:space="preserve">รับรอง </w:t>
      </w:r>
      <w:r w:rsidR="00BB0AC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7745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F458C" w:rsidRDefault="00BF458C" w:rsidP="002D73BF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1C4697" w:rsidRPr="002D73BF" w:rsidRDefault="001C4697" w:rsidP="001C4697">
      <w:pPr>
        <w:ind w:left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9A749E">
        <w:rPr>
          <w:rFonts w:ascii="TH SarabunIT๙" w:hAnsi="TH SarabunIT๙" w:cs="TH SarabunIT๙" w:hint="cs"/>
          <w:b/>
          <w:bCs/>
          <w:sz w:val="32"/>
          <w:szCs w:val="32"/>
          <w:cs/>
        </w:rPr>
        <w:t>.1 เรื่องโครงการรณรงค์การจัดกิจกรรขยะในครัวเรือน/ชุมชน</w:t>
      </w:r>
    </w:p>
    <w:p w:rsidR="001C4697" w:rsidRDefault="001C4697" w:rsidP="001C469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ขอขอบคุณทุกท่านที่ได้เข้าร่วมกิจกรรมโครงการฯ เมื่อวันที่  29 มกราคม 256</w:t>
      </w:r>
      <w:r w:rsidR="003B43A5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กิจกรรมต้องมีจุดการคัดแยกขยะทุกหมู่บ้าน และมี 1 จุดที่เป็นจุดคัดแยกขยะที่เป็นอันตรายส่งให้โรงพยาบาลส่งเสริมสุขภาพตำบลเพื่อจักนำส่งให้โรงพยาบาลพะเยากำจัด พร้อมจัดทำแผนของหมู่บ้านนำ 3</w:t>
      </w:r>
      <w:r>
        <w:rPr>
          <w:rFonts w:ascii="TH SarabunIT๙" w:hAnsi="TH SarabunIT๙" w:cs="TH SarabunIT๙"/>
          <w:sz w:val="32"/>
          <w:szCs w:val="32"/>
        </w:rPr>
        <w:t xml:space="preserve">RS </w:t>
      </w:r>
      <w:r>
        <w:rPr>
          <w:rFonts w:ascii="TH SarabunIT๙" w:hAnsi="TH SarabunIT๙" w:cs="TH SarabunIT๙" w:hint="cs"/>
          <w:sz w:val="32"/>
          <w:szCs w:val="32"/>
          <w:cs/>
        </w:rPr>
        <w:t>มาใช้</w:t>
      </w:r>
    </w:p>
    <w:p w:rsidR="001C4697" w:rsidRDefault="001C4697" w:rsidP="001C469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>
        <w:rPr>
          <w:rFonts w:ascii="TH SarabunIT๙" w:hAnsi="TH SarabunIT๙" w:cs="TH SarabunIT๙"/>
          <w:sz w:val="32"/>
          <w:szCs w:val="32"/>
        </w:rPr>
        <w:t xml:space="preserve">Reduce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ลดการใช้</w:t>
      </w:r>
    </w:p>
    <w:p w:rsidR="001C4697" w:rsidRDefault="001C4697" w:rsidP="001C469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- Reuse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การใช้ทรัพยากรให้คุ้มค่าที่สุด</w:t>
      </w:r>
    </w:p>
    <w:p w:rsidR="001C4697" w:rsidRDefault="001C4697" w:rsidP="001C469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- Recycle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การนำกลับมาใช้ใหม่</w:t>
      </w:r>
    </w:p>
    <w:p w:rsidR="001C4697" w:rsidRDefault="001C4697" w:rsidP="001C4697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BF458C" w:rsidRPr="00013672" w:rsidRDefault="00BF458C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 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FA258B">
        <w:rPr>
          <w:rFonts w:ascii="TH SarabunIT๙" w:hAnsi="TH SarabunIT๙" w:cs="TH SarabunIT๙" w:hint="cs"/>
          <w:sz w:val="32"/>
          <w:szCs w:val="32"/>
          <w:cs/>
        </w:rPr>
        <w:t>ภาคปฏิบัติ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5B7665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1. </w:t>
      </w:r>
      <w:r w:rsidR="001C4697">
        <w:rPr>
          <w:rFonts w:ascii="TH SarabunIT๙" w:hAnsi="TH SarabunIT๙" w:cs="TH SarabunIT๙" w:hint="cs"/>
          <w:sz w:val="32"/>
          <w:szCs w:val="32"/>
          <w:cs/>
        </w:rPr>
        <w:t>สำหรับการปฏิบัติงานของพนักงานจ้าง ได้มอบหมายให้นักทรัพยากรบุคคลได้สรุป</w:t>
      </w:r>
    </w:p>
    <w:p w:rsidR="001C4697" w:rsidRDefault="005B7665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C4697">
        <w:rPr>
          <w:rFonts w:ascii="TH SarabunIT๙" w:hAnsi="TH SarabunIT๙" w:cs="TH SarabunIT๙" w:hint="cs"/>
          <w:sz w:val="32"/>
          <w:szCs w:val="32"/>
          <w:cs/>
        </w:rPr>
        <w:t>และรายงานผล</w:t>
      </w:r>
    </w:p>
    <w:p w:rsidR="005B7665" w:rsidRDefault="001C4697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การลงเวลา</w:t>
      </w:r>
      <w:r w:rsidR="005B7665">
        <w:rPr>
          <w:rFonts w:ascii="TH SarabunIT๙" w:hAnsi="TH SarabunIT๙" w:cs="TH SarabunIT๙" w:hint="cs"/>
          <w:sz w:val="32"/>
          <w:szCs w:val="32"/>
          <w:cs/>
        </w:rPr>
        <w:t>ปฏิบัติราชการ มอบหมายนักทรัพยากรบุคคลสรุปรายงานผู้บริหาร</w:t>
      </w:r>
    </w:p>
    <w:p w:rsidR="0044705D" w:rsidRDefault="005B7665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ขอบคุณทุกท่านที่ได้ร่วมมือจัดกิจกรรมวันเด็กแห่งชาติ ประจำปี 256</w:t>
      </w:r>
      <w:r w:rsidR="003B43A5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ได้บรรลุตามวัตถุประสงค์เป็นที่เรียบร้อย</w:t>
      </w:r>
    </w:p>
    <w:p w:rsidR="005B7665" w:rsidRDefault="005B7665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 การรับสมัครนักเรียนใหม่ ประจำปี 256</w:t>
      </w:r>
      <w:r w:rsidR="003B43A5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อายุ 2-5 ปี ระหว่างวันที่ 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30 เมษายน 256</w:t>
      </w:r>
      <w:r w:rsidR="003B43A5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0C616E" w:rsidRDefault="000C616E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16E" w:rsidRDefault="000C616E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B7665" w:rsidRDefault="005B7665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  <w:t xml:space="preserve">5. สำรวจวัสดุอุปกรณ์เพื่อจัดซื้อสื่อการเรียนการสอนของ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ศพด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2D2208" w:rsidRPr="002D2208" w:rsidRDefault="002D2208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6. </w:t>
      </w:r>
      <w:r>
        <w:rPr>
          <w:rFonts w:ascii="TH SarabunIT๙" w:hAnsi="TH SarabunIT๙" w:cs="TH SarabunIT๙" w:hint="cs"/>
          <w:sz w:val="32"/>
          <w:szCs w:val="32"/>
          <w:cs/>
        </w:rPr>
        <w:t>การประเมินผลการป้องกันและปราบปรามการทุจริตขององค์กร (</w:t>
      </w:r>
      <w:r>
        <w:rPr>
          <w:rFonts w:ascii="TH SarabunIT๙" w:hAnsi="TH SarabunIT๙" w:cs="TH SarabunIT๙"/>
          <w:sz w:val="32"/>
          <w:szCs w:val="32"/>
        </w:rPr>
        <w:t>ITA</w:t>
      </w:r>
      <w:r>
        <w:rPr>
          <w:rFonts w:ascii="TH SarabunIT๙" w:hAnsi="TH SarabunIT๙" w:cs="TH SarabunIT๙" w:hint="cs"/>
          <w:sz w:val="32"/>
          <w:szCs w:val="32"/>
          <w:cs/>
        </w:rPr>
        <w:t>) มอบหมายนักจัดการงานทั่วไปดำเนินการจัดทำ</w:t>
      </w:r>
      <w:r w:rsidR="00FC2A60">
        <w:rPr>
          <w:rFonts w:ascii="TH SarabunIT๙" w:hAnsi="TH SarabunIT๙" w:cs="TH SarabunIT๙" w:hint="cs"/>
          <w:sz w:val="32"/>
          <w:szCs w:val="32"/>
          <w:cs/>
        </w:rPr>
        <w:t>แบบประเมิน</w:t>
      </w:r>
    </w:p>
    <w:p w:rsidR="005B7665" w:rsidRDefault="00F46911" w:rsidP="005B7665">
      <w:pPr>
        <w:ind w:left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="005B7665"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5B7665" w:rsidRDefault="005B7665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7665" w:rsidRDefault="005B7665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  เน้นเรื่องการตรงเวลาการเข้าร่วมประชุม ให้ทุกท่านที่ปฏิบัติราชการออกนอกสถานที่</w:t>
      </w:r>
    </w:p>
    <w:p w:rsidR="005B7665" w:rsidRDefault="005B7665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ปลัด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เขียนขออนุญาตทุกครั้ง และหากท่านใดมีความจำเป็นต้องมาสาย ให้ทำบันทึกข้อตกลงรายบุคคล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44705D" w:rsidRPr="0044705D" w:rsidRDefault="005B7665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192E80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ขอเชิญผู้อำนวยการกองคลังรายงานผลการปฏิบัติงาน</w:t>
      </w:r>
    </w:p>
    <w:p w:rsidR="00205CB2" w:rsidRDefault="00192E80" w:rsidP="005B766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นางพรอา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เสมอเชื้อ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05CB2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5B7665">
        <w:rPr>
          <w:rFonts w:ascii="TH SarabunIT๙" w:hAnsi="TH SarabunIT๙" w:cs="TH SarabunIT๙" w:hint="cs"/>
          <w:sz w:val="32"/>
          <w:szCs w:val="32"/>
          <w:cs/>
        </w:rPr>
        <w:t>การจัดเก็บภาษีโรงเรือน ภาษีป้าย กำหนดระหว่างเดือนมกราคม -กุมภาพันธ์ 256</w:t>
      </w:r>
      <w:r w:rsidR="003B43A5">
        <w:rPr>
          <w:rFonts w:ascii="TH SarabunIT๙" w:hAnsi="TH SarabunIT๙" w:cs="TH SarabunIT๙" w:hint="cs"/>
          <w:sz w:val="32"/>
          <w:szCs w:val="32"/>
          <w:cs/>
        </w:rPr>
        <w:t>2</w:t>
      </w:r>
      <w:r w:rsidR="00205CB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5B7665" w:rsidRDefault="00205CB2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B7665">
        <w:rPr>
          <w:rFonts w:ascii="TH SarabunIT๙" w:hAnsi="TH SarabunIT๙" w:cs="TH SarabunIT๙"/>
          <w:sz w:val="32"/>
          <w:szCs w:val="32"/>
        </w:rPr>
        <w:t xml:space="preserve">2. </w:t>
      </w:r>
      <w:r w:rsidR="005B7665">
        <w:rPr>
          <w:rFonts w:ascii="TH SarabunIT๙" w:hAnsi="TH SarabunIT๙" w:cs="TH SarabunIT๙" w:hint="cs"/>
          <w:sz w:val="32"/>
          <w:szCs w:val="32"/>
          <w:cs/>
        </w:rPr>
        <w:t xml:space="preserve">การจัดเก็บภาษีบำรุงท้องที่ กำหนดระหว่างมกราคม </w:t>
      </w:r>
      <w:r w:rsidR="005B7665">
        <w:rPr>
          <w:rFonts w:ascii="TH SarabunIT๙" w:hAnsi="TH SarabunIT๙" w:cs="TH SarabunIT๙"/>
          <w:sz w:val="32"/>
          <w:szCs w:val="32"/>
          <w:cs/>
        </w:rPr>
        <w:t>–</w:t>
      </w:r>
      <w:r w:rsidR="005B7665">
        <w:rPr>
          <w:rFonts w:ascii="TH SarabunIT๙" w:hAnsi="TH SarabunIT๙" w:cs="TH SarabunIT๙" w:hint="cs"/>
          <w:sz w:val="32"/>
          <w:szCs w:val="32"/>
          <w:cs/>
        </w:rPr>
        <w:t xml:space="preserve"> มีนาคม 256</w:t>
      </w:r>
      <w:r w:rsidR="003B43A5">
        <w:rPr>
          <w:rFonts w:ascii="TH SarabunIT๙" w:hAnsi="TH SarabunIT๙" w:cs="TH SarabunIT๙" w:hint="cs"/>
          <w:sz w:val="32"/>
          <w:szCs w:val="32"/>
          <w:cs/>
        </w:rPr>
        <w:t>2</w:t>
      </w:r>
    </w:p>
    <w:p w:rsidR="005B7665" w:rsidRDefault="005B7665" w:rsidP="003239B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3. กำหนดการออกหน่วยบริการจัดเก็บภาษีนอกสถานที่ 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>ระหว่างเดือนมีนาคม 256</w:t>
      </w:r>
      <w:r w:rsidR="003B43A5">
        <w:rPr>
          <w:rFonts w:ascii="TH SarabunIT๙" w:hAnsi="TH SarabunIT๙" w:cs="TH SarabunIT๙" w:hint="cs"/>
          <w:sz w:val="32"/>
          <w:szCs w:val="32"/>
          <w:cs/>
        </w:rPr>
        <w:t>2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05CB2" w:rsidRDefault="00205CB2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 งานอื่นๆ เป็นไปตามปกติ</w:t>
      </w:r>
    </w:p>
    <w:p w:rsidR="00192E80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3967A8" w:rsidRDefault="003967A8" w:rsidP="003967A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</w:t>
      </w:r>
      <w:r w:rsidR="003B43A5">
        <w:rPr>
          <w:rFonts w:ascii="TH SarabunIT๙" w:hAnsi="TH SarabunIT๙" w:cs="TH SarabunIT๙" w:hint="cs"/>
          <w:sz w:val="32"/>
          <w:szCs w:val="32"/>
          <w:cs/>
        </w:rPr>
        <w:t>กอง</w:t>
      </w:r>
      <w:r>
        <w:rPr>
          <w:rFonts w:ascii="TH SarabunIT๙" w:hAnsi="TH SarabunIT๙" w:cs="TH SarabunIT๙" w:hint="cs"/>
          <w:sz w:val="32"/>
          <w:szCs w:val="32"/>
          <w:cs/>
        </w:rPr>
        <w:t>สาธารณสุขและสิ่งแวดล้อมรายงานผลการปฏิบัติงาน</w:t>
      </w:r>
    </w:p>
    <w:p w:rsidR="003B43A5" w:rsidRDefault="003B43A5" w:rsidP="003B43A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นางสาวบัวลอง ปัญญา   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>1. องค์กรปกครองส่วนท้องถิ่นทุกระดับดำเนินการให้สถานที่ในเขตรับผิดชอบปลอดบุหรี่</w:t>
      </w:r>
    </w:p>
    <w:p w:rsidR="00E946AD" w:rsidRDefault="003B43A5" w:rsidP="003B43A5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เจ้าพนักงานธุรการ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239B2">
        <w:rPr>
          <w:rFonts w:ascii="TH SarabunIT๙" w:hAnsi="TH SarabunIT๙" w:cs="TH SarabunIT๙" w:hint="cs"/>
          <w:sz w:val="32"/>
          <w:szCs w:val="32"/>
          <w:cs/>
        </w:rPr>
        <w:t xml:space="preserve">ตาม </w:t>
      </w:r>
      <w:proofErr w:type="spellStart"/>
      <w:r w:rsidR="003239B2">
        <w:rPr>
          <w:rFonts w:ascii="TH SarabunIT๙" w:hAnsi="TH SarabunIT๙" w:cs="TH SarabunIT๙" w:hint="cs"/>
          <w:sz w:val="32"/>
          <w:szCs w:val="32"/>
          <w:cs/>
        </w:rPr>
        <w:t>พรบ</w:t>
      </w:r>
      <w:proofErr w:type="spellEnd"/>
      <w:r w:rsidR="003239B2">
        <w:rPr>
          <w:rFonts w:ascii="TH SarabunIT๙" w:hAnsi="TH SarabunIT๙" w:cs="TH SarabunIT๙" w:hint="cs"/>
          <w:sz w:val="32"/>
          <w:szCs w:val="32"/>
          <w:cs/>
        </w:rPr>
        <w:t>.คุ้มครองผู้ไม่สูบบุหรี่ พงศ. 2535 และประกาศกระทรวงสาธารณสุข ฉบับที่ 19 พ.. 2553 พร้อมดำเนินการติดตั้งป้าย “ห้ามสูบบุหรี่ในสถานที่ราชการฝ่าฝืนปรับ 2,000 บา</w:t>
      </w:r>
      <w:r>
        <w:rPr>
          <w:rFonts w:ascii="TH SarabunIT๙" w:hAnsi="TH SarabunIT๙" w:cs="TH SarabunIT๙" w:hint="cs"/>
          <w:sz w:val="32"/>
          <w:szCs w:val="32"/>
          <w:cs/>
        </w:rPr>
        <w:t>ท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 xml:space="preserve"> ประตูทางเข้า </w:t>
      </w:r>
      <w:r w:rsidR="003239B2">
        <w:rPr>
          <w:rFonts w:ascii="TH SarabunIT๙" w:hAnsi="TH SarabunIT๙" w:cs="TH SarabunIT๙"/>
          <w:sz w:val="32"/>
          <w:szCs w:val="32"/>
          <w:cs/>
        </w:rPr>
        <w:t>–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 xml:space="preserve"> ออก ให้มองเห็นได้อย่างชัดเจน</w:t>
      </w:r>
    </w:p>
    <w:p w:rsidR="003239B2" w:rsidRDefault="003239B2" w:rsidP="003239B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องค์กรปกครองส่วนท้องถิ่นทุกระดับ ร่วมรณรงค์สังคมปลอดบุหรี่ โดย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การกับงานประจำของหน่วยงาน และรณรงค์ร่วมในทุกกิจกรรมของอำเภอ เช่น แสดงป้ายรณรงค์ทุกครั้งที่มีการจัดกิจกรรม “ห้ามสูบบุหรี่ และเครื่องดื่มแอลกอฮอล์ในสถานที่ราชการ สถานที่สาธารณะ และสถานที่ศึกษาต่ำกว่าระดับอุดมศึกษา” หรือหน่วยงานดำเนินการจัดสถานที่สูบบุหรี่ที่ถูกต้องตามกำหมาย </w:t>
      </w:r>
    </w:p>
    <w:p w:rsidR="003239B2" w:rsidRDefault="003239B2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ผู้บริหารองค์กรปกครองส่วนท้องถิ่น สมาชิกสภาองค์กรปกครองส่วนท้องถิ่น พนักงานองค์กรปกครองส่วนท้องถิ่น ต้องปฏิบัติตนเป็นแบบอย่างที่ดี และเป็นผู้นำการเปลี่ยนแปลงของสังคมในการ ลด ละ เลก สูบบุหรี่และเครื่องดื่มแอลกอฮอล์</w:t>
      </w:r>
    </w:p>
    <w:p w:rsidR="00246851" w:rsidRDefault="003239B2" w:rsidP="003239B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02100" w:rsidRDefault="00246851" w:rsidP="003239B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นายอิสสระ ธีรธรรมปัญญา   </w:t>
      </w:r>
      <w:r w:rsidR="00CB2C00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BC0FD1">
        <w:rPr>
          <w:rFonts w:ascii="TH SarabunIT๙" w:hAnsi="TH SarabunIT๙" w:cs="TH SarabunIT๙" w:hint="cs"/>
          <w:sz w:val="32"/>
          <w:szCs w:val="32"/>
          <w:cs/>
        </w:rPr>
        <w:t>ขอฝากเรื่องการสร้างจิตสำนึกและตระหนักแก่บุคลากรทั้งข้าราชการการเมือง ฝ่าย</w:t>
      </w:r>
    </w:p>
    <w:p w:rsidR="00BC0FD1" w:rsidRDefault="00702100" w:rsidP="003239B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ปลัด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C0FD1">
        <w:rPr>
          <w:rFonts w:ascii="TH SarabunIT๙" w:hAnsi="TH SarabunIT๙" w:cs="TH SarabunIT๙" w:hint="cs"/>
          <w:sz w:val="32"/>
          <w:szCs w:val="32"/>
          <w:cs/>
        </w:rPr>
        <w:t>บริหาร ข้าราชการการเมืองฝ่ายสภาท้องถิ่น และฝ่ายประจำองค์กรปกครองส่วนท้องถิ่น</w:t>
      </w:r>
    </w:p>
    <w:p w:rsidR="00CB2C00" w:rsidRDefault="00CB2C00" w:rsidP="003239B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การสร้างจิตสำนึกและความตระหนักในการปฏิบัติราชการตามอำนาจหน้าที่ให้บังเกิดประโยชน์สุขแก่ประชาช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0C616E" w:rsidRDefault="00CB2C00" w:rsidP="003239B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หรือการบริหารจัดการที่ดิน (</w:t>
      </w:r>
      <w:r>
        <w:rPr>
          <w:rFonts w:ascii="TH SarabunIT๙" w:hAnsi="TH SarabunIT๙" w:cs="TH SarabunIT๙"/>
          <w:sz w:val="32"/>
          <w:szCs w:val="32"/>
        </w:rPr>
        <w:t>Good Governance</w:t>
      </w:r>
      <w:r>
        <w:rPr>
          <w:rFonts w:ascii="TH SarabunIT๙" w:hAnsi="TH SarabunIT๙" w:cs="TH SarabunIT๙" w:hint="cs"/>
          <w:sz w:val="32"/>
          <w:szCs w:val="32"/>
          <w:cs/>
        </w:rPr>
        <w:t>) เป็นหลักสำคัญในการบริหารงานการปฏิบัติงานจะต้องมีความสุจริต โปร่งใส และสามารถตรวจสอบได้ รวมทั้งเป็นการเสริมสร้างจิตสำนึกในการทำงานและความรับผิดชอบต่อหน้าที่ของตนเอง นอกจากนี้ ยังต้องมีการส่งเสริมคุณธรรมและจริยธรรมเพื่อให้สามารถปฏิบัติงานร่วมกันได้อย่างมีประสิทธิภาพ และนำไปสู่การพัฒนาองค์กรอย่างต่อเนื่อง อีกทั้งสามารถแก้ปัญหาความขัดแย้งภายในองค์กรได้อีกด้วย จากสภาพปัญหาการทุจริตที่เป็นปัญหาเรื้อรังที่มีส่วนบั่นทอนความเจริญของประเทศไทยมานาน จึงจำเป็นอย่างยิ่งที่</w:t>
      </w:r>
    </w:p>
    <w:p w:rsidR="000C616E" w:rsidRDefault="000C616E" w:rsidP="003239B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16E" w:rsidRDefault="000C616E" w:rsidP="003239B2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616E" w:rsidRDefault="00CB2C00" w:rsidP="000C616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จะต้องมีการป้องกันและแก้ไขปัญหาอย่างจริงจัง ในสถานการณ์วิกฤติปัญหาการทุจริต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คอร์ป</w:t>
      </w:r>
      <w:r w:rsidR="000949A6">
        <w:rPr>
          <w:rFonts w:ascii="TH SarabunIT๙" w:hAnsi="TH SarabunIT๙" w:cs="TH SarabunIT๙" w:hint="cs"/>
          <w:sz w:val="32"/>
          <w:szCs w:val="32"/>
          <w:cs/>
        </w:rPr>
        <w:t>ชั่น</w:t>
      </w:r>
      <w:proofErr w:type="spellEnd"/>
      <w:r w:rsidR="000949A6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540ED">
        <w:rPr>
          <w:rFonts w:ascii="TH SarabunIT๙" w:hAnsi="TH SarabunIT๙" w:cs="TH SarabunIT๙" w:hint="cs"/>
          <w:sz w:val="32"/>
          <w:szCs w:val="32"/>
          <w:cs/>
        </w:rPr>
        <w:t>ทั้งนี้กลไกการนำหลัก</w:t>
      </w:r>
      <w:proofErr w:type="spellStart"/>
      <w:r w:rsidR="00E540ED"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 w:rsidR="00E540ED">
        <w:rPr>
          <w:rFonts w:ascii="TH SarabunIT๙" w:hAnsi="TH SarabunIT๙" w:cs="TH SarabunIT๙" w:hint="cs"/>
          <w:sz w:val="32"/>
          <w:szCs w:val="32"/>
          <w:cs/>
        </w:rPr>
        <w:t xml:space="preserve">บาลซึ่งประกอบด้วย ความชอบธรรม ความโปร่งใส การกรับผิดชอบ และการตรวจสอบได้ ความมีประสิทธิภาพและประสิทธิผลและการมีส่วนร่วมของประชาชนไปเป็นแนวทางในการบริหารจัดการนั้น </w:t>
      </w:r>
      <w:proofErr w:type="spellStart"/>
      <w:r w:rsidR="00E540ED">
        <w:rPr>
          <w:rFonts w:ascii="TH SarabunIT๙" w:hAnsi="TH SarabunIT๙" w:cs="TH SarabunIT๙" w:hint="cs"/>
          <w:sz w:val="32"/>
          <w:szCs w:val="32"/>
          <w:cs/>
        </w:rPr>
        <w:t>ปรากฎ</w:t>
      </w:r>
      <w:proofErr w:type="spellEnd"/>
      <w:r w:rsidR="00E540ED">
        <w:rPr>
          <w:rFonts w:ascii="TH SarabunIT๙" w:hAnsi="TH SarabunIT๙" w:cs="TH SarabunIT๙" w:hint="cs"/>
          <w:sz w:val="32"/>
          <w:szCs w:val="32"/>
          <w:cs/>
        </w:rPr>
        <w:t>อยู่ในบทบัญญัติของกฎหมายรัฐธรรมนูญแห่งราชอาณาจักรไทยในปัจจุบัน ซึ่งได้วางกรอบการนำหลัก</w:t>
      </w:r>
      <w:proofErr w:type="spellStart"/>
      <w:r w:rsidR="00E540ED"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 w:rsidR="00E540ED">
        <w:rPr>
          <w:rFonts w:ascii="TH SarabunIT๙" w:hAnsi="TH SarabunIT๙" w:cs="TH SarabunIT๙" w:hint="cs"/>
          <w:sz w:val="32"/>
          <w:szCs w:val="32"/>
          <w:cs/>
        </w:rPr>
        <w:t>บาลไปเป็นแนวทางกฏิรูปการบริหารการปกครองของหน่วยงานหรือองค์กรต่างๆ ของภาครัฐจึงนับเป็นการส่งสัญญาณเชิงบวกให้เห็นว่าประเทศไทยมีการพัฒนาการเปลี่ยนแปลงไปในทางที่ดีขึ้นแล้ว แต่อย่างไรก็ตาม สำหรับกรอบการนำหลัก</w:t>
      </w:r>
      <w:proofErr w:type="spellStart"/>
      <w:r w:rsidR="00E540ED"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 w:rsidR="00E540ED">
        <w:rPr>
          <w:rFonts w:ascii="TH SarabunIT๙" w:hAnsi="TH SarabunIT๙" w:cs="TH SarabunIT๙" w:hint="cs"/>
          <w:sz w:val="32"/>
          <w:szCs w:val="32"/>
          <w:cs/>
        </w:rPr>
        <w:t>บาลไปเป็นแนวทางการปฏิรูปการบริหารการปกครองของหน่วยงานหรือองค์กรภาครัฐนั้น ปัจจุบันยังคงอยู่บนความหลากหลายในองค์ประกอบหลักของธรรม</w:t>
      </w:r>
      <w:proofErr w:type="spellStart"/>
      <w:r w:rsidR="00E540ED">
        <w:rPr>
          <w:rFonts w:ascii="TH SarabunIT๙" w:hAnsi="TH SarabunIT๙" w:cs="TH SarabunIT๙" w:hint="cs"/>
          <w:sz w:val="32"/>
          <w:szCs w:val="32"/>
          <w:cs/>
        </w:rPr>
        <w:t>ภิ</w:t>
      </w:r>
      <w:proofErr w:type="spellEnd"/>
      <w:r w:rsidR="00E540ED">
        <w:rPr>
          <w:rFonts w:ascii="TH SarabunIT๙" w:hAnsi="TH SarabunIT๙" w:cs="TH SarabunIT๙" w:hint="cs"/>
          <w:sz w:val="32"/>
          <w:szCs w:val="32"/>
          <w:cs/>
        </w:rPr>
        <w:t xml:space="preserve">บาล ซึ่งประกอบด้วย หลักความขอบธรรม </w:t>
      </w:r>
      <w:r w:rsidR="00E540ED">
        <w:rPr>
          <w:rFonts w:ascii="TH SarabunIT๙" w:hAnsi="TH SarabunIT๙" w:cs="TH SarabunIT๙"/>
          <w:sz w:val="32"/>
          <w:szCs w:val="32"/>
        </w:rPr>
        <w:t>(Legitimacy</w:t>
      </w:r>
      <w:r w:rsidR="00E540ED">
        <w:rPr>
          <w:rFonts w:ascii="TH SarabunIT๙" w:hAnsi="TH SarabunIT๙" w:cs="TH SarabunIT๙" w:hint="cs"/>
          <w:sz w:val="32"/>
          <w:szCs w:val="32"/>
          <w:cs/>
        </w:rPr>
        <w:t xml:space="preserve">) หลักความโปร่งใส </w:t>
      </w:r>
      <w:r w:rsidR="00E540ED">
        <w:rPr>
          <w:rFonts w:ascii="TH SarabunIT๙" w:hAnsi="TH SarabunIT๙" w:cs="TH SarabunIT๙"/>
          <w:sz w:val="32"/>
          <w:szCs w:val="32"/>
        </w:rPr>
        <w:t>(Transparency</w:t>
      </w:r>
      <w:r w:rsidR="00E540ED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0C616E">
        <w:rPr>
          <w:rFonts w:ascii="TH SarabunIT๙" w:hAnsi="TH SarabunIT๙" w:cs="TH SarabunIT๙" w:hint="cs"/>
          <w:sz w:val="32"/>
          <w:szCs w:val="32"/>
          <w:cs/>
        </w:rPr>
        <w:t>หลักความรับผิดชอบและการตรวจสอบได้ (</w:t>
      </w:r>
      <w:proofErr w:type="spellStart"/>
      <w:r w:rsidR="000C616E">
        <w:rPr>
          <w:rFonts w:ascii="TH SarabunIT๙" w:hAnsi="TH SarabunIT๙" w:cs="TH SarabunIT๙"/>
          <w:sz w:val="32"/>
          <w:szCs w:val="32"/>
        </w:rPr>
        <w:t>Accuntabillty</w:t>
      </w:r>
      <w:proofErr w:type="spellEnd"/>
      <w:r w:rsidR="000C616E">
        <w:rPr>
          <w:rFonts w:ascii="TH SarabunIT๙" w:hAnsi="TH SarabunIT๙" w:cs="TH SarabunIT๙" w:hint="cs"/>
          <w:sz w:val="32"/>
          <w:szCs w:val="32"/>
          <w:cs/>
        </w:rPr>
        <w:t>) หลักความมีประสิทธิภาพ (</w:t>
      </w:r>
      <w:r w:rsidR="000C616E">
        <w:rPr>
          <w:rFonts w:ascii="TH SarabunIT๙" w:hAnsi="TH SarabunIT๙" w:cs="TH SarabunIT๙"/>
          <w:sz w:val="32"/>
          <w:szCs w:val="32"/>
        </w:rPr>
        <w:t>Efficiency</w:t>
      </w:r>
      <w:r w:rsidR="000C616E">
        <w:rPr>
          <w:rFonts w:ascii="TH SarabunIT๙" w:hAnsi="TH SarabunIT๙" w:cs="TH SarabunIT๙" w:hint="cs"/>
          <w:sz w:val="32"/>
          <w:szCs w:val="32"/>
          <w:cs/>
        </w:rPr>
        <w:t xml:space="preserve">) และหลักการมีส่วนร่วม </w:t>
      </w:r>
      <w:r w:rsidR="000C616E">
        <w:rPr>
          <w:rFonts w:ascii="TH SarabunIT๙" w:hAnsi="TH SarabunIT๙" w:cs="TH SarabunIT๙"/>
          <w:sz w:val="32"/>
          <w:szCs w:val="32"/>
        </w:rPr>
        <w:t>(Participation</w:t>
      </w:r>
      <w:r w:rsidR="000C616E">
        <w:rPr>
          <w:rFonts w:ascii="TH SarabunIT๙" w:hAnsi="TH SarabunIT๙" w:cs="TH SarabunIT๙" w:hint="cs"/>
          <w:sz w:val="32"/>
          <w:szCs w:val="32"/>
          <w:cs/>
        </w:rPr>
        <w:t>) ดังนั้น การพิจารณาคัดเลือกนำองค์ประกอบหลักของ</w:t>
      </w:r>
      <w:proofErr w:type="spellStart"/>
      <w:r w:rsidR="000C616E"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 w:rsidR="000C616E">
        <w:rPr>
          <w:rFonts w:ascii="TH SarabunIT๙" w:hAnsi="TH SarabunIT๙" w:cs="TH SarabunIT๙" w:hint="cs"/>
          <w:sz w:val="32"/>
          <w:szCs w:val="32"/>
          <w:cs/>
        </w:rPr>
        <w:t>บาลเหล่านั้นมาใช้เป็นเครื่องมือกลไกในการสร้างมาตรฐานด้านความโปร่งใสสำหรับหน่วยงานหรือองค์กรใดๆ จะต้องคำนึงถึงกรอบเป้าหมายวัตถุประสงค์แนวทางหรือวิธีการดำเนินงานที่หน่วยงานองค์กรสามารถปฏิบัติ เพื่อสร้างระบบบริหารกิจการบ้านเมืองและสังคมที่ดีต่อไป</w:t>
      </w:r>
      <w:r w:rsidR="00A762A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762AC" w:rsidRDefault="00A762AC" w:rsidP="000C616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ดังนั้น เพื่อประโยชน์ในการบริหารราชการขององค์การบริหารส่วนตำบลจำป่าหวาย  จึงได้จัดทำโครงการบริหารงานตามหลัก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บาล ขึ้นโดยมีวัตถุประสงค์  </w:t>
      </w:r>
    </w:p>
    <w:p w:rsidR="00A762AC" w:rsidRDefault="00A762AC" w:rsidP="00A762AC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เพื่อให้ผู้บริหารท้องถิ่น บุคลากรขององค์กรมีความรู้ความเข้าใจในหลัก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คุณธรรม และจริยธรรม</w:t>
      </w:r>
    </w:p>
    <w:p w:rsidR="00A762AC" w:rsidRDefault="00A762AC" w:rsidP="00A762AC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เพื่อให้ผู้บริหารท้องถิ่น บุคลากรมีความรู้ความเข้าใจและให้ความสำคัญกับการป้องกันและปราบปรามการทุจริตประพฤติมิชอบ </w:t>
      </w:r>
      <w:r>
        <w:rPr>
          <w:rFonts w:ascii="TH SarabunIT๙" w:hAnsi="TH SarabunIT๙" w:cs="TH SarabunIT๙"/>
          <w:sz w:val="32"/>
          <w:szCs w:val="32"/>
        </w:rPr>
        <w:t>(Anti Corruption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:rsidR="00A762AC" w:rsidRDefault="00A762AC" w:rsidP="00A762AC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เพื่อให้ผู้บริหารท้องถิ่น บุคลากรมีความรู้ความเข้าใจหลักและแนวคิดปรัชญาเศรษฐกิจพอเพียงและสามารถนำไปประยุกต์ใช้ในการทำงานและการดำเนินชีวิตได้</w:t>
      </w:r>
    </w:p>
    <w:p w:rsidR="00A762AC" w:rsidRPr="00A762AC" w:rsidRDefault="00A762AC" w:rsidP="00A762AC">
      <w:pPr>
        <w:pStyle w:val="a3"/>
        <w:numPr>
          <w:ilvl w:val="0"/>
          <w:numId w:val="5"/>
        </w:num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เพื่อให้ผู้บริหารท้องถิ่น บุคลากรสามารถนำองค์ความรู้ต่างๆ ไปประยุกต์ใช้ในการทำงานให้องค์กรได้อย่างมีประสิทธิภาพ</w:t>
      </w:r>
    </w:p>
    <w:p w:rsidR="003239B2" w:rsidRDefault="000C616E" w:rsidP="000C616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รับทราบ </w:t>
      </w:r>
    </w:p>
    <w:p w:rsidR="00E20F6B" w:rsidRPr="00E20F6B" w:rsidRDefault="00AF7FAD" w:rsidP="000C616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ท่านใดมีเรื่องใดเพิ่มเติมในระเบียบวาระนี้หรือไม่</w:t>
      </w:r>
    </w:p>
    <w:p w:rsidR="0009544A" w:rsidRP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3B43A5" w:rsidRPr="00874FFC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874FFC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 xml:space="preserve">ให้ทุกท่านช่วยกันปฏิบัติหน้าที่เสียสละแรงกาย สติปัญญา แรงใจ </w:t>
      </w:r>
      <w:r>
        <w:rPr>
          <w:rFonts w:ascii="TH SarabunIT๙" w:hAnsi="TH SarabunIT๙" w:cs="TH SarabunIT๙" w:hint="cs"/>
          <w:sz w:val="32"/>
          <w:szCs w:val="32"/>
          <w:cs/>
        </w:rPr>
        <w:t>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เลิกประชุม </w:t>
      </w:r>
      <w:r w:rsidR="00874FF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เวลา  12.</w:t>
      </w:r>
      <w:r w:rsidR="003239B2">
        <w:rPr>
          <w:rFonts w:ascii="TH SarabunIT๙" w:hAnsi="TH SarabunIT๙" w:cs="TH SarabunIT๙" w:hint="cs"/>
          <w:sz w:val="32"/>
          <w:szCs w:val="32"/>
          <w:cs/>
        </w:rPr>
        <w:t>05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น.</w:t>
      </w:r>
    </w:p>
    <w:p w:rsidR="00372481" w:rsidRDefault="00372481" w:rsidP="0009544A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:rsidR="00E0343E" w:rsidRDefault="00CD6433" w:rsidP="00CD6433">
      <w:pPr>
        <w:spacing w:before="240"/>
        <w:ind w:right="-448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</w:t>
      </w:r>
      <w:r w:rsidR="00E034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177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17781">
        <w:rPr>
          <w:rFonts w:ascii="TH SarabunIT๙" w:hAnsi="TH SarabunIT๙" w:cs="TH SarabunIT๙"/>
          <w:sz w:val="32"/>
          <w:szCs w:val="32"/>
          <w:cs/>
        </w:rPr>
        <w:t>ฉัตรระวี  วิรัตน์เกษม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0343E">
        <w:rPr>
          <w:rFonts w:ascii="TH SarabunIT๙" w:hAnsi="TH SarabunIT๙" w:cs="TH SarabunIT๙"/>
          <w:sz w:val="32"/>
          <w:szCs w:val="32"/>
          <w:cs/>
        </w:rPr>
        <w:t xml:space="preserve"> ผู้จดรายงานการประชุม</w:t>
      </w:r>
      <w:r w:rsidR="00874FF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17781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874FFC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874FFC">
        <w:rPr>
          <w:rFonts w:ascii="TH SarabunIT๙" w:hAnsi="TH SarabunIT๙" w:cs="TH SarabunIT๙"/>
          <w:sz w:val="32"/>
          <w:szCs w:val="32"/>
          <w:cs/>
        </w:rPr>
        <w:t xml:space="preserve">ลงชื่อ  </w:t>
      </w:r>
      <w:proofErr w:type="spellStart"/>
      <w:r w:rsidR="00B17781"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 w:rsidR="00B17781"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874FFC">
        <w:rPr>
          <w:rFonts w:ascii="TH SarabunIT๙" w:hAnsi="TH SarabunIT๙" w:cs="TH SarabunIT๙"/>
          <w:sz w:val="32"/>
          <w:szCs w:val="32"/>
          <w:cs/>
        </w:rPr>
        <w:t xml:space="preserve">  ผู้ตรวจรายงานการประชุม</w:t>
      </w:r>
    </w:p>
    <w:p w:rsidR="00E0343E" w:rsidRDefault="00874FFC" w:rsidP="00874FFC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E0343E">
        <w:rPr>
          <w:rFonts w:ascii="TH SarabunIT๙" w:hAnsi="TH SarabunIT๙" w:cs="TH SarabunIT๙"/>
          <w:sz w:val="32"/>
          <w:szCs w:val="32"/>
          <w:cs/>
        </w:rPr>
        <w:t xml:space="preserve"> (นายฉัตรระวี  วิรัตน์เกษม)</w:t>
      </w:r>
      <w:r w:rsidRPr="00874FFC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</w:t>
      </w:r>
      <w:r w:rsidR="00B17781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bookmarkStart w:id="0" w:name="_GoBack"/>
      <w:bookmarkEnd w:id="0"/>
      <w:r w:rsidR="00B17781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>(นาย</w:t>
      </w:r>
      <w:proofErr w:type="spellStart"/>
      <w:r w:rsidR="00B17781"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 w:rsidR="00B17781"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>
        <w:rPr>
          <w:rFonts w:ascii="TH SarabunIT๙" w:hAnsi="TH SarabunIT๙" w:cs="TH SarabunIT๙"/>
          <w:sz w:val="32"/>
          <w:szCs w:val="32"/>
          <w:cs/>
        </w:rPr>
        <w:t>)</w:t>
      </w:r>
    </w:p>
    <w:p w:rsidR="000C616E" w:rsidRDefault="00874FFC" w:rsidP="00874FFC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E0343E">
        <w:rPr>
          <w:rFonts w:ascii="TH SarabunIT๙" w:hAnsi="TH SarabunIT๙" w:cs="TH SarabunIT๙"/>
          <w:sz w:val="32"/>
          <w:szCs w:val="32"/>
          <w:cs/>
        </w:rPr>
        <w:t>นักจัดการงานทั่วไป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17781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17781">
        <w:rPr>
          <w:rFonts w:ascii="TH SarabunIT๙" w:hAnsi="TH SarabunIT๙" w:cs="TH SarabunIT๙" w:hint="cs"/>
          <w:sz w:val="32"/>
          <w:szCs w:val="32"/>
          <w:cs/>
        </w:rPr>
        <w:t>นายก</w:t>
      </w: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องค์การบริหารส่วนตำบลจำป่าหวาย</w:t>
      </w:r>
    </w:p>
    <w:sectPr w:rsidR="000C616E" w:rsidSect="000C616E">
      <w:pgSz w:w="11906" w:h="16838"/>
      <w:pgMar w:top="1276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A200C"/>
    <w:multiLevelType w:val="hybridMultilevel"/>
    <w:tmpl w:val="55E24DC8"/>
    <w:lvl w:ilvl="0" w:tplc="ECC4B572">
      <w:start w:val="1"/>
      <w:numFmt w:val="bullet"/>
      <w:lvlText w:val="-"/>
      <w:lvlJc w:val="left"/>
      <w:pPr>
        <w:ind w:left="324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">
    <w:nsid w:val="37697C67"/>
    <w:multiLevelType w:val="hybridMultilevel"/>
    <w:tmpl w:val="DBE8D1C0"/>
    <w:lvl w:ilvl="0" w:tplc="D294194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7D3A7F70"/>
    <w:multiLevelType w:val="hybridMultilevel"/>
    <w:tmpl w:val="197C2CA6"/>
    <w:lvl w:ilvl="0" w:tplc="78B4FD6E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465F4"/>
    <w:rsid w:val="0008028F"/>
    <w:rsid w:val="000949A6"/>
    <w:rsid w:val="0009544A"/>
    <w:rsid w:val="000B4BFD"/>
    <w:rsid w:val="000C616E"/>
    <w:rsid w:val="00146A14"/>
    <w:rsid w:val="00192E80"/>
    <w:rsid w:val="001C4697"/>
    <w:rsid w:val="001F2711"/>
    <w:rsid w:val="00205CB2"/>
    <w:rsid w:val="00246851"/>
    <w:rsid w:val="00277458"/>
    <w:rsid w:val="002D2208"/>
    <w:rsid w:val="002D73BF"/>
    <w:rsid w:val="003239B2"/>
    <w:rsid w:val="00352BED"/>
    <w:rsid w:val="00372481"/>
    <w:rsid w:val="003967A8"/>
    <w:rsid w:val="003B43A5"/>
    <w:rsid w:val="003C4735"/>
    <w:rsid w:val="0043208F"/>
    <w:rsid w:val="0044705D"/>
    <w:rsid w:val="004A4868"/>
    <w:rsid w:val="004E66BB"/>
    <w:rsid w:val="00531786"/>
    <w:rsid w:val="005B7665"/>
    <w:rsid w:val="00687CAB"/>
    <w:rsid w:val="00693300"/>
    <w:rsid w:val="0069363B"/>
    <w:rsid w:val="00702100"/>
    <w:rsid w:val="007A4DBE"/>
    <w:rsid w:val="007F60C3"/>
    <w:rsid w:val="00874FFC"/>
    <w:rsid w:val="008A5944"/>
    <w:rsid w:val="009529F5"/>
    <w:rsid w:val="009811B9"/>
    <w:rsid w:val="009A749E"/>
    <w:rsid w:val="00A040A0"/>
    <w:rsid w:val="00A05075"/>
    <w:rsid w:val="00A762AC"/>
    <w:rsid w:val="00AF7FAD"/>
    <w:rsid w:val="00B17781"/>
    <w:rsid w:val="00BB0ACA"/>
    <w:rsid w:val="00BC0FD1"/>
    <w:rsid w:val="00BD5C9E"/>
    <w:rsid w:val="00BE31DE"/>
    <w:rsid w:val="00BF458C"/>
    <w:rsid w:val="00BF68B8"/>
    <w:rsid w:val="00CB2C00"/>
    <w:rsid w:val="00CD6433"/>
    <w:rsid w:val="00D74042"/>
    <w:rsid w:val="00DD2BBA"/>
    <w:rsid w:val="00E0343E"/>
    <w:rsid w:val="00E036A2"/>
    <w:rsid w:val="00E06BAB"/>
    <w:rsid w:val="00E20F6B"/>
    <w:rsid w:val="00E37452"/>
    <w:rsid w:val="00E540ED"/>
    <w:rsid w:val="00E946AD"/>
    <w:rsid w:val="00EF08BD"/>
    <w:rsid w:val="00F24A62"/>
    <w:rsid w:val="00F27970"/>
    <w:rsid w:val="00F46911"/>
    <w:rsid w:val="00FA258B"/>
    <w:rsid w:val="00FC2A60"/>
    <w:rsid w:val="00FD0EB4"/>
    <w:rsid w:val="00FD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66CB7B-BBF4-4EA7-805B-CEE8500A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7781"/>
    <w:rPr>
      <w:rFonts w:ascii="Leelawadee" w:hAnsi="Leelawadee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17781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CF25C-B8B5-4AA3-A8BA-A0494541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10</cp:revision>
  <cp:lastPrinted>2020-07-11T04:29:00Z</cp:lastPrinted>
  <dcterms:created xsi:type="dcterms:W3CDTF">2019-06-28T08:04:00Z</dcterms:created>
  <dcterms:modified xsi:type="dcterms:W3CDTF">2020-07-11T04:31:00Z</dcterms:modified>
</cp:coreProperties>
</file>